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B63" w:rsidRPr="00B40421" w:rsidRDefault="00F47B63" w:rsidP="00F47B63">
      <w:pPr>
        <w:spacing w:before="100" w:beforeAutospacing="1" w:after="100" w:afterAutospacing="1" w:line="240" w:lineRule="auto"/>
        <w:jc w:val="both"/>
        <w:outlineLvl w:val="0"/>
        <w:rPr>
          <w:rFonts w:ascii="Times New Roman" w:eastAsia="Times New Roman" w:hAnsi="Times New Roman" w:cs="Times New Roman"/>
          <w:b/>
          <w:bCs/>
          <w:kern w:val="36"/>
          <w:sz w:val="24"/>
          <w:szCs w:val="24"/>
        </w:rPr>
      </w:pPr>
      <w:r w:rsidRPr="00B40421">
        <w:rPr>
          <w:rFonts w:ascii="Times New Roman" w:eastAsia="Times New Roman" w:hAnsi="Times New Roman" w:cs="Times New Roman"/>
          <w:b/>
          <w:bCs/>
          <w:kern w:val="36"/>
          <w:sz w:val="24"/>
          <w:szCs w:val="24"/>
        </w:rPr>
        <w:t>Laboratory Balance and Scale Types, Care and Terms</w:t>
      </w:r>
    </w:p>
    <w:p w:rsidR="00E26842" w:rsidRPr="00B40421" w:rsidRDefault="00F47B63" w:rsidP="00F47B63">
      <w:pPr>
        <w:jc w:val="both"/>
        <w:rPr>
          <w:rFonts w:ascii="Times New Roman" w:hAnsi="Times New Roman" w:cs="Times New Roman"/>
          <w:sz w:val="24"/>
          <w:szCs w:val="24"/>
        </w:rPr>
      </w:pPr>
      <w:r w:rsidRPr="00B40421">
        <w:rPr>
          <w:rFonts w:ascii="Times New Roman" w:hAnsi="Times New Roman" w:cs="Times New Roman"/>
          <w:sz w:val="24"/>
          <w:szCs w:val="24"/>
        </w:rPr>
        <w:t>The history of balances and scales dates back to Ancient Egypt. A simplistic equal-arm balance on a fulcrum that compared two masses was the standard. Today, scales are much more complicated and have a multitude of uses. Applications range from laboratory weighing of chemicals to weighing of packages for shipping purposes.</w:t>
      </w:r>
    </w:p>
    <w:p w:rsidR="00F47B63" w:rsidRPr="00B40421" w:rsidRDefault="00F47B63" w:rsidP="00F47B63">
      <w:pPr>
        <w:pStyle w:val="NormalWeb"/>
        <w:jc w:val="both"/>
      </w:pPr>
      <w:r w:rsidRPr="00B40421">
        <w:t>To fully understand how balances and scales operate, there must be an understanding of the difference between mass and weight.</w:t>
      </w:r>
    </w:p>
    <w:p w:rsidR="00F47B63" w:rsidRPr="00B40421" w:rsidRDefault="00F47B63" w:rsidP="00F47B63">
      <w:pPr>
        <w:pStyle w:val="NormalWeb"/>
        <w:jc w:val="both"/>
      </w:pPr>
      <w:r w:rsidRPr="00B40421">
        <w:rPr>
          <w:rStyle w:val="Strong"/>
          <w:rFonts w:eastAsiaTheme="majorEastAsia"/>
        </w:rPr>
        <w:t>Mass</w:t>
      </w:r>
      <w:r w:rsidRPr="00B40421">
        <w:t xml:space="preserve"> is a constant unit of the amount of matter an object possesses. It stays the same no matter where the measurement is taken. The most common units for mass are the kilogram and gram.</w:t>
      </w:r>
    </w:p>
    <w:p w:rsidR="00F47B63" w:rsidRPr="00B40421" w:rsidRDefault="00F47B63" w:rsidP="00F47B63">
      <w:pPr>
        <w:pStyle w:val="NormalWeb"/>
        <w:jc w:val="both"/>
      </w:pPr>
      <w:r w:rsidRPr="00B40421">
        <w:rPr>
          <w:rStyle w:val="Strong"/>
          <w:rFonts w:eastAsiaTheme="majorEastAsia"/>
        </w:rPr>
        <w:t>Weight</w:t>
      </w:r>
      <w:r w:rsidRPr="00B40421">
        <w:t xml:space="preserve"> is the heaviness of an item. It is dependent on the gravity on the item multiplied by the mass, which is constant. The weight of an object on the top of a mountain will be less than the weight of the same object at the bottom due to gravity variations. A unit of measurement for weight is the newton. A newton takes into account the mass of an object and the relative gravity and gives the total force, which is weight.</w:t>
      </w:r>
    </w:p>
    <w:p w:rsidR="00F47B63" w:rsidRPr="00B40421" w:rsidRDefault="00F47B63" w:rsidP="00F47B63">
      <w:pPr>
        <w:pStyle w:val="NormalWeb"/>
        <w:jc w:val="both"/>
      </w:pPr>
      <w:r w:rsidRPr="00B40421">
        <w:t>Although mass and weight are two different entities, the process of determining both weight and mass is called weighing.</w:t>
      </w:r>
    </w:p>
    <w:p w:rsidR="00F47B63" w:rsidRPr="00B40421" w:rsidRDefault="00F47B63" w:rsidP="00F47B63">
      <w:pPr>
        <w:pStyle w:val="NormalWeb"/>
        <w:jc w:val="both"/>
        <w:rPr>
          <w:b/>
        </w:rPr>
      </w:pPr>
      <w:r w:rsidRPr="00B40421">
        <w:rPr>
          <w:b/>
        </w:rPr>
        <w:t>Balance and Scale Terms</w:t>
      </w:r>
    </w:p>
    <w:p w:rsidR="00F47B63" w:rsidRPr="00B40421" w:rsidRDefault="00F47B63" w:rsidP="00F47B63">
      <w:pPr>
        <w:pStyle w:val="NormalWeb"/>
        <w:jc w:val="both"/>
      </w:pPr>
      <w:r w:rsidRPr="00B40421">
        <w:rPr>
          <w:rStyle w:val="Strong"/>
          <w:rFonts w:eastAsiaTheme="majorEastAsia"/>
        </w:rPr>
        <w:t>Accuracy</w:t>
      </w:r>
      <w:r w:rsidRPr="00B40421">
        <w:t xml:space="preserve"> The ability of a scale to provide a result that is as close as possible to the actual value. The best modern balances have an accuracy of better than one part in 100 million when one-kilogram masses are compared.</w:t>
      </w:r>
    </w:p>
    <w:p w:rsidR="00F47B63" w:rsidRPr="00B40421" w:rsidRDefault="00F47B63" w:rsidP="00F47B63">
      <w:pPr>
        <w:pStyle w:val="NormalWeb"/>
        <w:jc w:val="both"/>
      </w:pPr>
      <w:r w:rsidRPr="00B40421">
        <w:rPr>
          <w:rStyle w:val="Strong"/>
          <w:rFonts w:eastAsiaTheme="majorEastAsia"/>
        </w:rPr>
        <w:t>Calibration</w:t>
      </w:r>
      <w:r w:rsidRPr="00B40421">
        <w:t xml:space="preserve"> The comparison between the output of a scale or balance against a standard value. Usually done with a standard known weight and adjusted so the instrument gives a reading in agreement.</w:t>
      </w:r>
    </w:p>
    <w:p w:rsidR="00F47B63" w:rsidRPr="00B40421" w:rsidRDefault="00F47B63" w:rsidP="00F47B63">
      <w:pPr>
        <w:pStyle w:val="NormalWeb"/>
        <w:jc w:val="both"/>
      </w:pPr>
      <w:r w:rsidRPr="00B40421">
        <w:rPr>
          <w:rStyle w:val="Strong"/>
          <w:rFonts w:eastAsiaTheme="majorEastAsia"/>
        </w:rPr>
        <w:t>Capacity</w:t>
      </w:r>
      <w:r w:rsidRPr="00B40421">
        <w:t xml:space="preserve"> The heaviest load that can be measured on the instrument.</w:t>
      </w:r>
    </w:p>
    <w:p w:rsidR="00F47B63" w:rsidRPr="00B40421" w:rsidRDefault="00F47B63" w:rsidP="00F47B63">
      <w:pPr>
        <w:pStyle w:val="NormalWeb"/>
        <w:jc w:val="both"/>
      </w:pPr>
      <w:r w:rsidRPr="00B40421">
        <w:rPr>
          <w:rStyle w:val="Strong"/>
          <w:rFonts w:eastAsiaTheme="majorEastAsia"/>
        </w:rPr>
        <w:t>Precision</w:t>
      </w:r>
      <w:r w:rsidRPr="00B40421">
        <w:t xml:space="preserve"> Amount of agreement between repeated measurements of the same quantity; also known as repeatability. Note: A scale can be extremely precise but not necessarily be accurate.</w:t>
      </w:r>
    </w:p>
    <w:p w:rsidR="00F47B63" w:rsidRPr="00B40421" w:rsidRDefault="00F47B63" w:rsidP="00F47B63">
      <w:pPr>
        <w:pStyle w:val="NormalWeb"/>
        <w:jc w:val="both"/>
      </w:pPr>
      <w:r w:rsidRPr="00B40421">
        <w:rPr>
          <w:rStyle w:val="Strong"/>
          <w:rFonts w:eastAsiaTheme="majorEastAsia"/>
        </w:rPr>
        <w:t>Readability</w:t>
      </w:r>
      <w:r w:rsidRPr="00B40421">
        <w:t xml:space="preserve"> This is the smallest division at which the scale can be read. It can vary as much as 0.1g to 0.0000001g. Readability designates the number of places after the decimal point that the scale can be read.</w:t>
      </w:r>
    </w:p>
    <w:p w:rsidR="00F47B63" w:rsidRPr="00B40421" w:rsidRDefault="00F47B63" w:rsidP="00F47B63">
      <w:pPr>
        <w:pStyle w:val="NormalWeb"/>
        <w:jc w:val="both"/>
      </w:pPr>
      <w:r w:rsidRPr="00B40421">
        <w:rPr>
          <w:rStyle w:val="Strong"/>
          <w:rFonts w:eastAsiaTheme="majorEastAsia"/>
        </w:rPr>
        <w:t>Tare</w:t>
      </w:r>
      <w:r w:rsidRPr="00B40421">
        <w:t xml:space="preserve"> The act of removing a known weight of an object, usually the weighing container, to zero a scale. This means that the final reading will be of the material to be weighed and will not reflect the weight of the container. Most balances allow </w:t>
      </w:r>
      <w:proofErr w:type="spellStart"/>
      <w:r w:rsidRPr="00B40421">
        <w:t>taring</w:t>
      </w:r>
      <w:proofErr w:type="spellEnd"/>
      <w:r w:rsidRPr="00B40421">
        <w:t xml:space="preserve"> to 100% of capacity.</w:t>
      </w:r>
    </w:p>
    <w:p w:rsidR="00F47B63" w:rsidRPr="00B40421" w:rsidRDefault="00F47B63" w:rsidP="00F47B63">
      <w:pPr>
        <w:pStyle w:val="NormalWeb"/>
        <w:jc w:val="both"/>
      </w:pPr>
    </w:p>
    <w:p w:rsidR="00F47B63" w:rsidRPr="00B40421" w:rsidRDefault="00F47B63" w:rsidP="00F47B63">
      <w:pPr>
        <w:pStyle w:val="NormalWeb"/>
        <w:jc w:val="both"/>
        <w:rPr>
          <w:b/>
        </w:rPr>
      </w:pPr>
      <w:r w:rsidRPr="00B40421">
        <w:rPr>
          <w:b/>
        </w:rPr>
        <w:lastRenderedPageBreak/>
        <w:t>Balance and Scale Types</w:t>
      </w:r>
    </w:p>
    <w:p w:rsidR="00F47B63" w:rsidRPr="00B40421" w:rsidRDefault="00F47B63" w:rsidP="00F47B63">
      <w:pPr>
        <w:pStyle w:val="NormalWeb"/>
        <w:jc w:val="both"/>
      </w:pPr>
      <w:r w:rsidRPr="00B40421">
        <w:rPr>
          <w:rStyle w:val="Strong"/>
          <w:rFonts w:eastAsiaTheme="majorEastAsia"/>
        </w:rPr>
        <w:t>Analytical Balance</w:t>
      </w:r>
      <w:r w:rsidRPr="00B40421">
        <w:t xml:space="preserve"> These are most often found in a laboratory or places where extreme sensitivity is needed for the weighing of items. Analytical balances measure mass. Chemical analysis is always based upon mass so the results are not based on gravity at a specific location, which would affect the weight. Generally capacity for an analytical balance ranges from 1 g to a few kilograms with precision and accuracy often exceeding one part in 106 at full capacity. There are several important parts to an analytical balance. A beam arrest is a mechanical device that prevents damage to the delicate internal devices when objects are being placed or removed from the pan. The pan is the area on a balance where an object is placed to be weighed. Leveling feet are adjustable legs that allow the balance to be brought to the reference position. The reference position is determined by the spirit level, leveling bubble, or plumb bob that is an integral part of the balance. Analytical balances are so sensitive that even air currents can affect the measurement. To protect against this they must be covered by a draft shield. This is a plastic or glass enclosure with doors that allows access to the pan.</w:t>
      </w:r>
    </w:p>
    <w:p w:rsidR="00F47B63" w:rsidRPr="00B40421" w:rsidRDefault="00F47B63" w:rsidP="00F47B63">
      <w:pPr>
        <w:pStyle w:val="NormalWeb"/>
        <w:jc w:val="both"/>
      </w:pPr>
      <w:r w:rsidRPr="00B40421">
        <w:rPr>
          <w:rStyle w:val="Strong"/>
          <w:rFonts w:eastAsiaTheme="majorEastAsia"/>
        </w:rPr>
        <w:t>Equal Arm Balance/Trip Balance</w:t>
      </w:r>
      <w:r w:rsidRPr="00B40421">
        <w:t xml:space="preserve"> This is the modern version of the ancient Egyptian scales. This scale incorporates two pans on opposite sides of a lever. It can be used in two different ways. The object to be weighed can be placed on one side and standard weights are added to the other pan until the pans are balanced. The sum of the standard weights equals the mass of the object. Another application for the scale is to place two items on each scale and adjust one side until both pans are leveled. This is convenient in applications such as balancing tubes or centrifugation where two objects must be the exact same weight.</w:t>
      </w:r>
    </w:p>
    <w:p w:rsidR="00F47B63" w:rsidRPr="00B40421" w:rsidRDefault="00F47B63" w:rsidP="00F47B63">
      <w:pPr>
        <w:pStyle w:val="NormalWeb"/>
        <w:jc w:val="both"/>
      </w:pPr>
      <w:r w:rsidRPr="00B40421">
        <w:rPr>
          <w:rStyle w:val="Strong"/>
          <w:rFonts w:eastAsiaTheme="majorEastAsia"/>
        </w:rPr>
        <w:t>Platform Scale</w:t>
      </w:r>
      <w:r w:rsidRPr="00B40421">
        <w:t xml:space="preserve"> This type of scale uses a system of multiplying levers. It allows a heavy object to be placed on a load bearing platform. The weight is then transmitted to a beam that can be balanced by moving a counterpoise, which is an element of the scale that counterbalances the weight on the platform. This form of scale is used for applications such as the weighing of drums or even the weighing of animals in a veterinary office.</w:t>
      </w:r>
    </w:p>
    <w:p w:rsidR="00F47B63" w:rsidRPr="00B40421" w:rsidRDefault="00F47B63" w:rsidP="00F47B63">
      <w:pPr>
        <w:pStyle w:val="NormalWeb"/>
        <w:jc w:val="both"/>
      </w:pPr>
      <w:r w:rsidRPr="00B40421">
        <w:rPr>
          <w:rStyle w:val="Strong"/>
          <w:rFonts w:eastAsiaTheme="majorEastAsia"/>
        </w:rPr>
        <w:t>Spring Balance</w:t>
      </w:r>
      <w:r w:rsidRPr="00B40421">
        <w:t xml:space="preserve"> This balance utilizes Hooke's Law which states that the stress in the spring is proportional to the strain. Spring balances consist of a highly elastic helical spring of hard steel suspended from a fixed point. The weighing pan is attached at the lowest point of the spring. An indicator shows the weight measurement and no manual adjustment of weights is necessary. An example of this type of balance would be the scale used in a grocery store to weigh produce.</w:t>
      </w:r>
    </w:p>
    <w:p w:rsidR="00F47B63" w:rsidRPr="00B40421" w:rsidRDefault="00F47B63" w:rsidP="00F47B63">
      <w:pPr>
        <w:pStyle w:val="NormalWeb"/>
        <w:jc w:val="both"/>
      </w:pPr>
      <w:r w:rsidRPr="00B40421">
        <w:rPr>
          <w:rStyle w:val="Strong"/>
          <w:rFonts w:eastAsiaTheme="majorEastAsia"/>
        </w:rPr>
        <w:t>Top-Loading Balance</w:t>
      </w:r>
      <w:r w:rsidRPr="00B40421">
        <w:t xml:space="preserve"> This is another balance used primarily in a laboratory setting. They usually can measure objects weighing around 150–5000 g. They offer less readability than an analytical balance, but allow measurements to be made quickly thus making it a more convenient choice when exact measurements are not needed. Top-loaders are also more economical than analytical balances. Modern top-loading balances are electric and give a digital readout in seconds.</w:t>
      </w:r>
    </w:p>
    <w:p w:rsidR="00F47B63" w:rsidRPr="00B40421" w:rsidRDefault="00F47B63" w:rsidP="00F47B63">
      <w:pPr>
        <w:pStyle w:val="NormalWeb"/>
        <w:jc w:val="both"/>
      </w:pPr>
      <w:r w:rsidRPr="00B40421">
        <w:rPr>
          <w:rStyle w:val="Strong"/>
          <w:rFonts w:eastAsiaTheme="majorEastAsia"/>
        </w:rPr>
        <w:t>Torsion Balance</w:t>
      </w:r>
      <w:r w:rsidRPr="00B40421">
        <w:t xml:space="preserve"> Measurements are based on the amount of twisting of a wire or fiber. Many microbalances and ultra-microbalances, that weigh fractional gram values, are torsion balances. A common fiber type is quartz crystal.</w:t>
      </w:r>
    </w:p>
    <w:p w:rsidR="00F47B63" w:rsidRPr="00B40421" w:rsidRDefault="00F47B63" w:rsidP="00F47B63">
      <w:pPr>
        <w:pStyle w:val="NormalWeb"/>
        <w:jc w:val="both"/>
      </w:pPr>
      <w:r w:rsidRPr="00B40421">
        <w:rPr>
          <w:rStyle w:val="Strong"/>
          <w:rFonts w:eastAsiaTheme="majorEastAsia"/>
        </w:rPr>
        <w:lastRenderedPageBreak/>
        <w:t>Triple-Beam Balance</w:t>
      </w:r>
      <w:r w:rsidRPr="00B40421">
        <w:t xml:space="preserve"> This type of balance is less sensitive than a top-loading balance. They are often used in a classroom situation because of ease of use, durability and cost. They are called triple-beam balances because they have three decades of weights that slide along individually calibrated scales. The three decades are usually in graduations of 100g, 10g and 1g. These scales offer much less readability but are adequate for many weighing applications.</w:t>
      </w:r>
    </w:p>
    <w:p w:rsidR="00F47B63" w:rsidRPr="00B40421" w:rsidRDefault="00F47B63" w:rsidP="00F47B63">
      <w:pPr>
        <w:pStyle w:val="NormalWeb"/>
        <w:jc w:val="both"/>
        <w:rPr>
          <w:b/>
        </w:rPr>
      </w:pPr>
      <w:r w:rsidRPr="00B40421">
        <w:rPr>
          <w:b/>
        </w:rPr>
        <w:t>Balance and Scale Care and Use</w:t>
      </w:r>
    </w:p>
    <w:p w:rsidR="00F47B63" w:rsidRPr="00B40421" w:rsidRDefault="00F47B63" w:rsidP="00F47B63">
      <w:pPr>
        <w:pStyle w:val="NormalWeb"/>
        <w:jc w:val="both"/>
      </w:pPr>
      <w:r w:rsidRPr="00B40421">
        <w:t>A balance has special use and care procedures just like other measuring equipment. Items to be measured should be at room temperature before weighing. A hot item will give a reading less than the actual weight due to convection currents that make the item more buoyant. And, if your balance is enclosed, warm air in the case weighs less than air of the same volume at room temperature.</w:t>
      </w:r>
    </w:p>
    <w:p w:rsidR="00F47B63" w:rsidRPr="00B40421" w:rsidRDefault="00F47B63" w:rsidP="00F47B63">
      <w:pPr>
        <w:pStyle w:val="NormalWeb"/>
        <w:jc w:val="both"/>
      </w:pPr>
      <w:r w:rsidRPr="00B40421">
        <w:t>Another important part of using a balance is cleaning. Scales are exposed to many chemicals that can react with the metal in the pan and corrode the surface. This will affect the accuracy of the scale.</w:t>
      </w:r>
    </w:p>
    <w:p w:rsidR="00F47B63" w:rsidRPr="00B40421" w:rsidRDefault="00F47B63" w:rsidP="00F47B63">
      <w:pPr>
        <w:pStyle w:val="NormalWeb"/>
        <w:jc w:val="both"/>
      </w:pPr>
      <w:r w:rsidRPr="00B40421">
        <w:t>Also, keep in mind that a potentially dangerous situation could occur if a dusting of chemicals is left on the balance pan. In many lab and classroom situations, more than one person uses a single scale for weighing. It would be impossible for each person to know what everyone else has been weighing. There is a chance that incompatible chemicals could be brought into contact if left standing or that someone could be exposed to a dangerous chemical that has not been cleaned from the balance. To avoid damaging the scale or putting others in danger, the balance should be kept extremely clean. A camel's hair brush can be used to remove any dust that can spill over during weighing.</w:t>
      </w:r>
    </w:p>
    <w:p w:rsidR="00F47B63" w:rsidRPr="00B40421" w:rsidRDefault="00F47B63" w:rsidP="00F47B63">
      <w:pPr>
        <w:pStyle w:val="NormalWeb"/>
        <w:jc w:val="both"/>
      </w:pPr>
      <w:r w:rsidRPr="00B40421">
        <w:rPr>
          <w:rStyle w:val="Strong"/>
          <w:rFonts w:eastAsiaTheme="majorEastAsia"/>
        </w:rPr>
        <w:t>Calibration</w:t>
      </w:r>
      <w:r w:rsidRPr="00B40421">
        <w:t xml:space="preserve"> is another care issue when it comes to scales. A scale cannot be accurate indefinitely; they must be rechecked for accuracy. There are weight sets available that allow users to calibrate the scale themselves or the scales can be calibrated by hiring a professional to calibrate them on site.</w:t>
      </w:r>
    </w:p>
    <w:p w:rsidR="00F47B63" w:rsidRPr="00B40421" w:rsidRDefault="00F47B63" w:rsidP="00F47B63">
      <w:pPr>
        <w:pStyle w:val="NormalWeb"/>
        <w:jc w:val="both"/>
      </w:pPr>
      <w:r w:rsidRPr="00B40421">
        <w:t>The correct weight set needs to be chosen when calibrating a scale. The classes of weight sets start from a Class One which provides the greatest precision, then to Class Two, Three, Four and F and finally go down to a Class M, which is for weights of average precision. Weight sets have class tolerance factors, and as a general rule, the tolerance factor should be greater than the readability of the scale.</w:t>
      </w:r>
    </w:p>
    <w:p w:rsidR="00B40421" w:rsidRPr="00B40421" w:rsidRDefault="00B40421" w:rsidP="00B40421">
      <w:pPr>
        <w:rPr>
          <w:rFonts w:ascii="Times New Roman" w:hAnsi="Times New Roman" w:cs="Times New Roman"/>
          <w:sz w:val="28"/>
          <w:szCs w:val="28"/>
        </w:rPr>
      </w:pPr>
      <w:r w:rsidRPr="00B40421">
        <w:rPr>
          <w:rFonts w:ascii="Times New Roman" w:hAnsi="Times New Roman" w:cs="Times New Roman"/>
          <w:b/>
          <w:sz w:val="28"/>
          <w:szCs w:val="28"/>
        </w:rPr>
        <w:t>Cell Membrane Stability (CMS).</w:t>
      </w:r>
      <w:r w:rsidRPr="00B40421">
        <w:rPr>
          <w:rFonts w:ascii="Times New Roman" w:hAnsi="Times New Roman" w:cs="Times New Roman"/>
          <w:sz w:val="28"/>
          <w:szCs w:val="28"/>
        </w:rPr>
        <w:t xml:space="preserve"> </w:t>
      </w:r>
    </w:p>
    <w:p w:rsidR="00B40421" w:rsidRPr="00B40421" w:rsidRDefault="00B40421" w:rsidP="00B40421">
      <w:pPr>
        <w:rPr>
          <w:rFonts w:ascii="Times New Roman" w:hAnsi="Times New Roman" w:cs="Times New Roman"/>
          <w:b/>
          <w:sz w:val="32"/>
          <w:szCs w:val="32"/>
        </w:rPr>
      </w:pP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sz w:val="24"/>
          <w:szCs w:val="24"/>
        </w:rPr>
        <w:t>Cut uppermost fully expanded leaves into 1 cm segments. Wash one gram of leaf segments into a 50 mL glass tube, slowly three times with deionized distilled water to remove surface adhered electrolytes. Submerge the washing leaf segments in 30 mL of 40 % PEG solution (PEG-6000) for 24 hours at 10</w:t>
      </w:r>
      <w:r w:rsidRPr="00B40421">
        <w:rPr>
          <w:rFonts w:ascii="Times New Roman" w:hAnsi="Times New Roman" w:cs="Times New Roman"/>
          <w:sz w:val="24"/>
          <w:szCs w:val="24"/>
          <w:vertAlign w:val="superscript"/>
        </w:rPr>
        <w:t>0</w:t>
      </w:r>
      <w:r w:rsidRPr="00B40421">
        <w:rPr>
          <w:rFonts w:ascii="Times New Roman" w:hAnsi="Times New Roman" w:cs="Times New Roman"/>
          <w:sz w:val="24"/>
          <w:szCs w:val="24"/>
        </w:rPr>
        <w:t xml:space="preserve">C to minimize secondary effects. Adjust the concentration of the solution, duration and desired desiccation severity.  The leaf segments after the treatment period are washed quickly </w:t>
      </w:r>
      <w:r w:rsidRPr="00B40421">
        <w:rPr>
          <w:rFonts w:ascii="Times New Roman" w:hAnsi="Times New Roman" w:cs="Times New Roman"/>
          <w:sz w:val="24"/>
          <w:szCs w:val="24"/>
        </w:rPr>
        <w:lastRenderedPageBreak/>
        <w:t>three times with deionized distilled water. Add 30 mL of deionized distilled water and keep for 24 hours at 10</w:t>
      </w:r>
      <w:r w:rsidRPr="00B40421">
        <w:rPr>
          <w:rFonts w:ascii="Times New Roman" w:hAnsi="Times New Roman" w:cs="Times New Roman"/>
          <w:sz w:val="24"/>
          <w:szCs w:val="24"/>
          <w:vertAlign w:val="superscript"/>
        </w:rPr>
        <w:t>O</w:t>
      </w:r>
      <w:r w:rsidRPr="00B40421">
        <w:rPr>
          <w:rFonts w:ascii="Times New Roman" w:hAnsi="Times New Roman" w:cs="Times New Roman"/>
          <w:sz w:val="24"/>
          <w:szCs w:val="24"/>
        </w:rPr>
        <w:t>C.  Warm the tubes at 25</w:t>
      </w:r>
      <w:r w:rsidRPr="00B40421">
        <w:rPr>
          <w:rFonts w:ascii="Times New Roman" w:hAnsi="Times New Roman" w:cs="Times New Roman"/>
          <w:sz w:val="24"/>
          <w:szCs w:val="24"/>
          <w:vertAlign w:val="superscript"/>
        </w:rPr>
        <w:t xml:space="preserve">0 </w:t>
      </w:r>
      <w:r w:rsidRPr="00B40421">
        <w:rPr>
          <w:rFonts w:ascii="Times New Roman" w:hAnsi="Times New Roman" w:cs="Times New Roman"/>
          <w:sz w:val="24"/>
          <w:szCs w:val="24"/>
        </w:rPr>
        <w:t>C, shake well and measure the electrical conductivity by EC meter. Kill the leaf segments by autoclaving the samples for 15 minutes, warm again to 25</w:t>
      </w:r>
      <w:r w:rsidRPr="00B40421">
        <w:rPr>
          <w:rFonts w:ascii="Times New Roman" w:hAnsi="Times New Roman" w:cs="Times New Roman"/>
          <w:sz w:val="24"/>
          <w:szCs w:val="24"/>
          <w:vertAlign w:val="superscript"/>
        </w:rPr>
        <w:t>0</w:t>
      </w:r>
      <w:r w:rsidRPr="00B40421">
        <w:rPr>
          <w:rFonts w:ascii="Times New Roman" w:hAnsi="Times New Roman" w:cs="Times New Roman"/>
          <w:sz w:val="24"/>
          <w:szCs w:val="24"/>
        </w:rPr>
        <w:t>C and measure electrical conductivity second time. Degree of membrane integrity, which permits a measure of membrane stability under stress to electrolyte leakage. Calculate the percentage injury to leaf tissue by desiccation using first and the second electrical conductivity measurements, as follows.</w:t>
      </w:r>
    </w:p>
    <w:p w:rsidR="00B40421" w:rsidRPr="00B40421" w:rsidRDefault="00B40421" w:rsidP="00B40421">
      <w:pPr>
        <w:jc w:val="both"/>
        <w:rPr>
          <w:rFonts w:ascii="Times New Roman" w:hAnsi="Times New Roman" w:cs="Times New Roman"/>
          <w:sz w:val="24"/>
          <w:szCs w:val="24"/>
        </w:rPr>
      </w:pP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sz w:val="24"/>
          <w:szCs w:val="24"/>
        </w:rPr>
        <w:t>Percent injury = [1-(1-T</w:t>
      </w:r>
      <w:r w:rsidRPr="00B40421">
        <w:rPr>
          <w:rFonts w:ascii="Times New Roman" w:hAnsi="Times New Roman" w:cs="Times New Roman"/>
          <w:sz w:val="24"/>
          <w:szCs w:val="24"/>
          <w:vertAlign w:val="subscript"/>
        </w:rPr>
        <w:t>1</w:t>
      </w:r>
      <w:r w:rsidRPr="00B40421">
        <w:rPr>
          <w:rFonts w:ascii="Times New Roman" w:hAnsi="Times New Roman" w:cs="Times New Roman"/>
          <w:sz w:val="24"/>
          <w:szCs w:val="24"/>
        </w:rPr>
        <w:t>/T</w:t>
      </w:r>
      <w:r w:rsidRPr="00B40421">
        <w:rPr>
          <w:rFonts w:ascii="Times New Roman" w:hAnsi="Times New Roman" w:cs="Times New Roman"/>
          <w:sz w:val="24"/>
          <w:szCs w:val="24"/>
          <w:vertAlign w:val="subscript"/>
        </w:rPr>
        <w:t>2</w:t>
      </w:r>
      <w:r w:rsidRPr="00B40421">
        <w:rPr>
          <w:rFonts w:ascii="Times New Roman" w:hAnsi="Times New Roman" w:cs="Times New Roman"/>
          <w:sz w:val="24"/>
          <w:szCs w:val="24"/>
        </w:rPr>
        <w:t>) / (1- C</w:t>
      </w:r>
      <w:r w:rsidRPr="00B40421">
        <w:rPr>
          <w:rFonts w:ascii="Times New Roman" w:hAnsi="Times New Roman" w:cs="Times New Roman"/>
          <w:sz w:val="24"/>
          <w:szCs w:val="24"/>
          <w:vertAlign w:val="subscript"/>
        </w:rPr>
        <w:t>1</w:t>
      </w:r>
      <w:r w:rsidRPr="00B40421">
        <w:rPr>
          <w:rFonts w:ascii="Times New Roman" w:hAnsi="Times New Roman" w:cs="Times New Roman"/>
          <w:sz w:val="24"/>
          <w:szCs w:val="24"/>
        </w:rPr>
        <w:t>/C</w:t>
      </w:r>
      <w:r w:rsidRPr="00B40421">
        <w:rPr>
          <w:rFonts w:ascii="Times New Roman" w:hAnsi="Times New Roman" w:cs="Times New Roman"/>
          <w:sz w:val="24"/>
          <w:szCs w:val="24"/>
          <w:vertAlign w:val="subscript"/>
        </w:rPr>
        <w:t>2</w:t>
      </w:r>
      <w:r w:rsidRPr="00B40421">
        <w:rPr>
          <w:rFonts w:ascii="Times New Roman" w:hAnsi="Times New Roman" w:cs="Times New Roman"/>
          <w:sz w:val="24"/>
          <w:szCs w:val="24"/>
        </w:rPr>
        <w:t xml:space="preserve">)] x 100 </w:t>
      </w:r>
    </w:p>
    <w:p w:rsidR="00B40421" w:rsidRPr="00B40421" w:rsidRDefault="00B40421" w:rsidP="00B40421">
      <w:pPr>
        <w:jc w:val="both"/>
        <w:rPr>
          <w:rFonts w:ascii="Times New Roman" w:hAnsi="Times New Roman" w:cs="Times New Roman"/>
          <w:sz w:val="24"/>
          <w:szCs w:val="24"/>
        </w:rPr>
      </w:pPr>
    </w:p>
    <w:p w:rsidR="00B40421" w:rsidRPr="00B40421" w:rsidRDefault="00B40421" w:rsidP="00B40421">
      <w:pPr>
        <w:ind w:firstLine="720"/>
        <w:jc w:val="both"/>
        <w:rPr>
          <w:rFonts w:ascii="Times New Roman" w:hAnsi="Times New Roman" w:cs="Times New Roman"/>
          <w:sz w:val="24"/>
          <w:szCs w:val="24"/>
        </w:rPr>
      </w:pPr>
      <w:r w:rsidRPr="00B40421">
        <w:rPr>
          <w:rFonts w:ascii="Times New Roman" w:hAnsi="Times New Roman" w:cs="Times New Roman"/>
          <w:sz w:val="24"/>
          <w:szCs w:val="24"/>
        </w:rPr>
        <w:t xml:space="preserve"> </w:t>
      </w:r>
      <w:proofErr w:type="gramStart"/>
      <w:r w:rsidRPr="00B40421">
        <w:rPr>
          <w:rFonts w:ascii="Times New Roman" w:hAnsi="Times New Roman" w:cs="Times New Roman"/>
          <w:sz w:val="24"/>
          <w:szCs w:val="24"/>
        </w:rPr>
        <w:t>T</w:t>
      </w:r>
      <w:r w:rsidRPr="00B40421">
        <w:rPr>
          <w:rFonts w:ascii="Times New Roman" w:hAnsi="Times New Roman" w:cs="Times New Roman"/>
          <w:sz w:val="24"/>
          <w:szCs w:val="24"/>
          <w:vertAlign w:val="subscript"/>
        </w:rPr>
        <w:t xml:space="preserve">1  </w:t>
      </w:r>
      <w:r w:rsidRPr="00B40421">
        <w:rPr>
          <w:rFonts w:ascii="Times New Roman" w:hAnsi="Times New Roman" w:cs="Times New Roman"/>
          <w:sz w:val="24"/>
          <w:szCs w:val="24"/>
        </w:rPr>
        <w:t>=</w:t>
      </w:r>
      <w:proofErr w:type="gramEnd"/>
      <w:r w:rsidRPr="00B40421">
        <w:rPr>
          <w:rFonts w:ascii="Times New Roman" w:hAnsi="Times New Roman" w:cs="Times New Roman"/>
          <w:sz w:val="24"/>
          <w:szCs w:val="24"/>
        </w:rPr>
        <w:t xml:space="preserve">  first conductivity measurement</w:t>
      </w: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sz w:val="24"/>
          <w:szCs w:val="24"/>
        </w:rPr>
        <w:tab/>
        <w:t xml:space="preserve"> T</w:t>
      </w:r>
      <w:r w:rsidRPr="00B40421">
        <w:rPr>
          <w:rFonts w:ascii="Times New Roman" w:hAnsi="Times New Roman" w:cs="Times New Roman"/>
          <w:sz w:val="24"/>
          <w:szCs w:val="24"/>
          <w:vertAlign w:val="subscript"/>
        </w:rPr>
        <w:t>2</w:t>
      </w:r>
      <w:r w:rsidRPr="00B40421">
        <w:rPr>
          <w:rFonts w:ascii="Times New Roman" w:hAnsi="Times New Roman" w:cs="Times New Roman"/>
          <w:sz w:val="24"/>
          <w:szCs w:val="24"/>
        </w:rPr>
        <w:t xml:space="preserve"> </w:t>
      </w:r>
      <w:proofErr w:type="gramStart"/>
      <w:r w:rsidRPr="00B40421">
        <w:rPr>
          <w:rFonts w:ascii="Times New Roman" w:hAnsi="Times New Roman" w:cs="Times New Roman"/>
          <w:sz w:val="24"/>
          <w:szCs w:val="24"/>
        </w:rPr>
        <w:t>=  Seco</w:t>
      </w:r>
      <w:bookmarkStart w:id="0" w:name="_GoBack"/>
      <w:bookmarkEnd w:id="0"/>
      <w:r w:rsidRPr="00B40421">
        <w:rPr>
          <w:rFonts w:ascii="Times New Roman" w:hAnsi="Times New Roman" w:cs="Times New Roman"/>
          <w:sz w:val="24"/>
          <w:szCs w:val="24"/>
        </w:rPr>
        <w:t>nd</w:t>
      </w:r>
      <w:proofErr w:type="gramEnd"/>
      <w:r w:rsidRPr="00B40421">
        <w:rPr>
          <w:rFonts w:ascii="Times New Roman" w:hAnsi="Times New Roman" w:cs="Times New Roman"/>
          <w:sz w:val="24"/>
          <w:szCs w:val="24"/>
        </w:rPr>
        <w:t xml:space="preserve"> conductivity measurement</w:t>
      </w: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sz w:val="24"/>
          <w:szCs w:val="24"/>
        </w:rPr>
        <w:t xml:space="preserve"> </w:t>
      </w:r>
      <w:r w:rsidRPr="00B40421">
        <w:rPr>
          <w:rFonts w:ascii="Times New Roman" w:hAnsi="Times New Roman" w:cs="Times New Roman"/>
          <w:sz w:val="24"/>
          <w:szCs w:val="24"/>
        </w:rPr>
        <w:tab/>
        <w:t xml:space="preserve"> C</w:t>
      </w:r>
      <w:r w:rsidRPr="00B40421">
        <w:rPr>
          <w:rFonts w:ascii="Times New Roman" w:hAnsi="Times New Roman" w:cs="Times New Roman"/>
          <w:sz w:val="24"/>
          <w:szCs w:val="24"/>
          <w:vertAlign w:val="subscript"/>
        </w:rPr>
        <w:t>1</w:t>
      </w:r>
      <w:r w:rsidRPr="00B40421">
        <w:rPr>
          <w:rFonts w:ascii="Times New Roman" w:hAnsi="Times New Roman" w:cs="Times New Roman"/>
          <w:sz w:val="24"/>
          <w:szCs w:val="24"/>
        </w:rPr>
        <w:t xml:space="preserve"> </w:t>
      </w:r>
      <w:proofErr w:type="gramStart"/>
      <w:r w:rsidRPr="00B40421">
        <w:rPr>
          <w:rFonts w:ascii="Times New Roman" w:hAnsi="Times New Roman" w:cs="Times New Roman"/>
          <w:sz w:val="24"/>
          <w:szCs w:val="24"/>
        </w:rPr>
        <w:t>=  First</w:t>
      </w:r>
      <w:proofErr w:type="gramEnd"/>
      <w:r w:rsidRPr="00B40421">
        <w:rPr>
          <w:rFonts w:ascii="Times New Roman" w:hAnsi="Times New Roman" w:cs="Times New Roman"/>
          <w:sz w:val="24"/>
          <w:szCs w:val="24"/>
        </w:rPr>
        <w:t xml:space="preserve"> conductivity measurement of control</w:t>
      </w: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sz w:val="24"/>
          <w:szCs w:val="24"/>
        </w:rPr>
        <w:tab/>
        <w:t xml:space="preserve"> C</w:t>
      </w:r>
      <w:r w:rsidRPr="00B40421">
        <w:rPr>
          <w:rFonts w:ascii="Times New Roman" w:hAnsi="Times New Roman" w:cs="Times New Roman"/>
          <w:sz w:val="24"/>
          <w:szCs w:val="24"/>
          <w:vertAlign w:val="subscript"/>
        </w:rPr>
        <w:t>2</w:t>
      </w:r>
      <w:r w:rsidRPr="00B40421">
        <w:rPr>
          <w:rFonts w:ascii="Times New Roman" w:hAnsi="Times New Roman" w:cs="Times New Roman"/>
          <w:sz w:val="24"/>
          <w:szCs w:val="24"/>
        </w:rPr>
        <w:t xml:space="preserve"> </w:t>
      </w:r>
      <w:proofErr w:type="gramStart"/>
      <w:r w:rsidRPr="00B40421">
        <w:rPr>
          <w:rFonts w:ascii="Times New Roman" w:hAnsi="Times New Roman" w:cs="Times New Roman"/>
          <w:sz w:val="24"/>
          <w:szCs w:val="24"/>
        </w:rPr>
        <w:t>=  Second</w:t>
      </w:r>
      <w:proofErr w:type="gramEnd"/>
      <w:r w:rsidRPr="00B40421">
        <w:rPr>
          <w:rFonts w:ascii="Times New Roman" w:hAnsi="Times New Roman" w:cs="Times New Roman"/>
          <w:sz w:val="24"/>
          <w:szCs w:val="24"/>
        </w:rPr>
        <w:t xml:space="preserve"> conductivity measurement of control</w:t>
      </w:r>
    </w:p>
    <w:p w:rsidR="00B40421" w:rsidRPr="00B40421" w:rsidRDefault="00B40421" w:rsidP="00B40421">
      <w:pPr>
        <w:jc w:val="both"/>
        <w:rPr>
          <w:rFonts w:ascii="Times New Roman" w:hAnsi="Times New Roman" w:cs="Times New Roman"/>
          <w:sz w:val="24"/>
          <w:szCs w:val="24"/>
        </w:rPr>
      </w:pPr>
    </w:p>
    <w:p w:rsidR="00B40421" w:rsidRPr="00B40421" w:rsidRDefault="00B40421" w:rsidP="00B40421">
      <w:pPr>
        <w:jc w:val="both"/>
        <w:rPr>
          <w:rFonts w:ascii="Times New Roman" w:hAnsi="Times New Roman" w:cs="Times New Roman"/>
          <w:b/>
          <w:sz w:val="28"/>
        </w:rPr>
      </w:pPr>
      <w:r w:rsidRPr="00B40421">
        <w:rPr>
          <w:rFonts w:ascii="Times New Roman" w:hAnsi="Times New Roman" w:cs="Times New Roman"/>
          <w:b/>
          <w:sz w:val="28"/>
        </w:rPr>
        <w:t>2.</w:t>
      </w:r>
      <w:r w:rsidRPr="00B40421">
        <w:rPr>
          <w:rFonts w:ascii="Times New Roman" w:hAnsi="Times New Roman" w:cs="Times New Roman"/>
          <w:b/>
          <w:sz w:val="28"/>
        </w:rPr>
        <w:tab/>
        <w:t>Chlorophyll contents.</w:t>
      </w: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b/>
          <w:sz w:val="28"/>
        </w:rPr>
        <w:tab/>
      </w:r>
      <w:r w:rsidRPr="00B40421">
        <w:rPr>
          <w:rFonts w:ascii="Times New Roman" w:hAnsi="Times New Roman" w:cs="Times New Roman"/>
          <w:sz w:val="24"/>
          <w:szCs w:val="24"/>
        </w:rPr>
        <w:t xml:space="preserve">Chlorophyll contents area are estimated according to the method of </w:t>
      </w:r>
      <w:proofErr w:type="spellStart"/>
      <w:r w:rsidRPr="00B40421">
        <w:rPr>
          <w:rFonts w:ascii="Times New Roman" w:hAnsi="Times New Roman" w:cs="Times New Roman"/>
          <w:sz w:val="24"/>
          <w:szCs w:val="24"/>
        </w:rPr>
        <w:t>Arnon</w:t>
      </w:r>
      <w:proofErr w:type="spellEnd"/>
      <w:r w:rsidRPr="00B40421">
        <w:rPr>
          <w:rFonts w:ascii="Times New Roman" w:hAnsi="Times New Roman" w:cs="Times New Roman"/>
          <w:sz w:val="24"/>
          <w:szCs w:val="24"/>
        </w:rPr>
        <w:t xml:space="preserve"> (1949) and Davies (1976). Cut the fresh leaves into 0.5 cm segments and extract over night with 80% acetone at 10</w:t>
      </w:r>
      <w:r w:rsidRPr="00B40421">
        <w:rPr>
          <w:rFonts w:ascii="Times New Roman" w:hAnsi="Times New Roman" w:cs="Times New Roman"/>
          <w:sz w:val="24"/>
          <w:szCs w:val="24"/>
          <w:vertAlign w:val="superscript"/>
        </w:rPr>
        <w:t>0</w:t>
      </w:r>
      <w:r w:rsidRPr="00B40421">
        <w:rPr>
          <w:rFonts w:ascii="Times New Roman" w:hAnsi="Times New Roman" w:cs="Times New Roman"/>
          <w:sz w:val="24"/>
          <w:szCs w:val="24"/>
        </w:rPr>
        <w:t>C. Centrifuge the extract at 14000 x g for 5 minutes and the measure absorbance of the supernatant at 480, 645, 663nm.</w:t>
      </w: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sz w:val="24"/>
          <w:szCs w:val="24"/>
        </w:rPr>
        <w:t>Calculate the chlorophyll a, b total chlorophyll and carotenoids using the following formulae.</w:t>
      </w: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sz w:val="24"/>
          <w:szCs w:val="24"/>
        </w:rPr>
        <w:tab/>
      </w:r>
      <w:r w:rsidRPr="00B40421">
        <w:rPr>
          <w:rFonts w:ascii="Times New Roman" w:hAnsi="Times New Roman" w:cs="Times New Roman"/>
          <w:sz w:val="24"/>
          <w:szCs w:val="24"/>
        </w:rPr>
        <w:tab/>
      </w:r>
      <w:proofErr w:type="spellStart"/>
      <w:r w:rsidRPr="00B40421">
        <w:rPr>
          <w:rFonts w:ascii="Times New Roman" w:hAnsi="Times New Roman" w:cs="Times New Roman"/>
          <w:sz w:val="24"/>
          <w:szCs w:val="24"/>
        </w:rPr>
        <w:t>Chl</w:t>
      </w:r>
      <w:proofErr w:type="spellEnd"/>
      <w:r w:rsidRPr="00B40421">
        <w:rPr>
          <w:rFonts w:ascii="Times New Roman" w:hAnsi="Times New Roman" w:cs="Times New Roman"/>
          <w:sz w:val="24"/>
          <w:szCs w:val="24"/>
        </w:rPr>
        <w:t xml:space="preserve"> a = [12.7 (OD 663) -2.69 (OD 645</w:t>
      </w:r>
      <w:proofErr w:type="gramStart"/>
      <w:r w:rsidRPr="00B40421">
        <w:rPr>
          <w:rFonts w:ascii="Times New Roman" w:hAnsi="Times New Roman" w:cs="Times New Roman"/>
          <w:sz w:val="24"/>
          <w:szCs w:val="24"/>
        </w:rPr>
        <w:t>) ]</w:t>
      </w:r>
      <w:proofErr w:type="gramEnd"/>
      <w:r w:rsidRPr="00B40421">
        <w:rPr>
          <w:rFonts w:ascii="Times New Roman" w:hAnsi="Times New Roman" w:cs="Times New Roman"/>
          <w:sz w:val="24"/>
          <w:szCs w:val="24"/>
        </w:rPr>
        <w:t xml:space="preserve"> x V/1000 x W</w:t>
      </w:r>
    </w:p>
    <w:p w:rsidR="00B40421" w:rsidRPr="00B40421" w:rsidRDefault="00B40421" w:rsidP="00B40421">
      <w:pPr>
        <w:jc w:val="both"/>
        <w:rPr>
          <w:rFonts w:ascii="Times New Roman" w:hAnsi="Times New Roman" w:cs="Times New Roman"/>
          <w:sz w:val="24"/>
          <w:szCs w:val="24"/>
        </w:rPr>
      </w:pP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sz w:val="24"/>
          <w:szCs w:val="24"/>
        </w:rPr>
        <w:tab/>
      </w:r>
      <w:r w:rsidRPr="00B40421">
        <w:rPr>
          <w:rFonts w:ascii="Times New Roman" w:hAnsi="Times New Roman" w:cs="Times New Roman"/>
          <w:sz w:val="24"/>
          <w:szCs w:val="24"/>
        </w:rPr>
        <w:tab/>
      </w:r>
      <w:proofErr w:type="spellStart"/>
      <w:r w:rsidRPr="00B40421">
        <w:rPr>
          <w:rFonts w:ascii="Times New Roman" w:hAnsi="Times New Roman" w:cs="Times New Roman"/>
          <w:sz w:val="24"/>
          <w:szCs w:val="24"/>
        </w:rPr>
        <w:t>Chl</w:t>
      </w:r>
      <w:proofErr w:type="spellEnd"/>
      <w:r w:rsidRPr="00B40421">
        <w:rPr>
          <w:rFonts w:ascii="Times New Roman" w:hAnsi="Times New Roman" w:cs="Times New Roman"/>
          <w:sz w:val="24"/>
          <w:szCs w:val="24"/>
        </w:rPr>
        <w:t xml:space="preserve"> b = </w:t>
      </w:r>
      <w:proofErr w:type="gramStart"/>
      <w:r w:rsidRPr="00B40421">
        <w:rPr>
          <w:rFonts w:ascii="Times New Roman" w:hAnsi="Times New Roman" w:cs="Times New Roman"/>
          <w:sz w:val="24"/>
          <w:szCs w:val="24"/>
        </w:rPr>
        <w:t>[ 22.9</w:t>
      </w:r>
      <w:proofErr w:type="gramEnd"/>
      <w:r w:rsidRPr="00B40421">
        <w:rPr>
          <w:rFonts w:ascii="Times New Roman" w:hAnsi="Times New Roman" w:cs="Times New Roman"/>
          <w:sz w:val="24"/>
          <w:szCs w:val="24"/>
        </w:rPr>
        <w:t xml:space="preserve"> (OD 645) -4.68 (OD 663)] x V/1000 x W</w:t>
      </w:r>
    </w:p>
    <w:p w:rsidR="00B40421" w:rsidRPr="00B40421" w:rsidRDefault="00B40421" w:rsidP="00B40421">
      <w:pPr>
        <w:jc w:val="both"/>
        <w:rPr>
          <w:rFonts w:ascii="Times New Roman" w:hAnsi="Times New Roman" w:cs="Times New Roman"/>
          <w:sz w:val="24"/>
          <w:szCs w:val="24"/>
        </w:rPr>
      </w:pP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sz w:val="24"/>
          <w:szCs w:val="24"/>
        </w:rPr>
        <w:tab/>
      </w:r>
      <w:r w:rsidRPr="00B40421">
        <w:rPr>
          <w:rFonts w:ascii="Times New Roman" w:hAnsi="Times New Roman" w:cs="Times New Roman"/>
          <w:sz w:val="24"/>
          <w:szCs w:val="24"/>
        </w:rPr>
        <w:tab/>
        <w:t xml:space="preserve">Total </w:t>
      </w:r>
      <w:proofErr w:type="spellStart"/>
      <w:r w:rsidRPr="00B40421">
        <w:rPr>
          <w:rFonts w:ascii="Times New Roman" w:hAnsi="Times New Roman" w:cs="Times New Roman"/>
          <w:sz w:val="24"/>
          <w:szCs w:val="24"/>
        </w:rPr>
        <w:t>Chl</w:t>
      </w:r>
      <w:proofErr w:type="spellEnd"/>
      <w:r w:rsidRPr="00B40421">
        <w:rPr>
          <w:rFonts w:ascii="Times New Roman" w:hAnsi="Times New Roman" w:cs="Times New Roman"/>
          <w:sz w:val="24"/>
          <w:szCs w:val="24"/>
        </w:rPr>
        <w:t xml:space="preserve"> = </w:t>
      </w:r>
      <w:proofErr w:type="gramStart"/>
      <w:r w:rsidRPr="00B40421">
        <w:rPr>
          <w:rFonts w:ascii="Times New Roman" w:hAnsi="Times New Roman" w:cs="Times New Roman"/>
          <w:sz w:val="24"/>
          <w:szCs w:val="24"/>
        </w:rPr>
        <w:t>[ 20.2</w:t>
      </w:r>
      <w:proofErr w:type="gramEnd"/>
      <w:r w:rsidRPr="00B40421">
        <w:rPr>
          <w:rFonts w:ascii="Times New Roman" w:hAnsi="Times New Roman" w:cs="Times New Roman"/>
          <w:sz w:val="24"/>
          <w:szCs w:val="24"/>
        </w:rPr>
        <w:t xml:space="preserve"> (OD 645) + 8.02 (OD 663)] x V/100 x W </w:t>
      </w:r>
    </w:p>
    <w:p w:rsidR="00B40421" w:rsidRPr="00B40421" w:rsidRDefault="00B40421" w:rsidP="00B40421">
      <w:pPr>
        <w:jc w:val="both"/>
        <w:rPr>
          <w:rFonts w:ascii="Times New Roman" w:hAnsi="Times New Roman" w:cs="Times New Roman"/>
          <w:sz w:val="24"/>
          <w:szCs w:val="24"/>
        </w:rPr>
      </w:pP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sz w:val="24"/>
          <w:szCs w:val="24"/>
        </w:rPr>
        <w:tab/>
      </w:r>
      <w:r w:rsidRPr="00B40421">
        <w:rPr>
          <w:rFonts w:ascii="Times New Roman" w:hAnsi="Times New Roman" w:cs="Times New Roman"/>
          <w:sz w:val="24"/>
          <w:szCs w:val="24"/>
        </w:rPr>
        <w:tab/>
      </w:r>
      <w:proofErr w:type="spellStart"/>
      <w:r w:rsidRPr="00B40421">
        <w:rPr>
          <w:rFonts w:ascii="Times New Roman" w:hAnsi="Times New Roman" w:cs="Times New Roman"/>
          <w:sz w:val="24"/>
          <w:szCs w:val="24"/>
        </w:rPr>
        <w:t>Carotinoids</w:t>
      </w:r>
      <w:proofErr w:type="spellEnd"/>
      <w:r w:rsidRPr="00B40421">
        <w:rPr>
          <w:rFonts w:ascii="Times New Roman" w:hAnsi="Times New Roman" w:cs="Times New Roman"/>
          <w:sz w:val="24"/>
          <w:szCs w:val="24"/>
        </w:rPr>
        <w:t xml:space="preserve"> (g mL</w:t>
      </w:r>
      <w:r w:rsidRPr="00B40421">
        <w:rPr>
          <w:rFonts w:ascii="Times New Roman" w:hAnsi="Times New Roman" w:cs="Times New Roman"/>
          <w:sz w:val="24"/>
          <w:szCs w:val="24"/>
          <w:vertAlign w:val="superscript"/>
        </w:rPr>
        <w:t>-1</w:t>
      </w:r>
      <w:r w:rsidRPr="00B40421">
        <w:rPr>
          <w:rFonts w:ascii="Times New Roman" w:hAnsi="Times New Roman" w:cs="Times New Roman"/>
          <w:sz w:val="24"/>
          <w:szCs w:val="24"/>
        </w:rPr>
        <w:t xml:space="preserve">) = </w:t>
      </w:r>
      <w:proofErr w:type="spellStart"/>
      <w:r w:rsidRPr="00B40421">
        <w:rPr>
          <w:rFonts w:ascii="Times New Roman" w:hAnsi="Times New Roman" w:cs="Times New Roman"/>
          <w:sz w:val="24"/>
          <w:szCs w:val="24"/>
        </w:rPr>
        <w:t>A</w:t>
      </w:r>
      <w:r w:rsidRPr="00B40421">
        <w:rPr>
          <w:rFonts w:ascii="Times New Roman" w:hAnsi="Times New Roman" w:cs="Times New Roman"/>
          <w:sz w:val="24"/>
          <w:szCs w:val="24"/>
          <w:vertAlign w:val="superscript"/>
        </w:rPr>
        <w:t>car</w:t>
      </w:r>
      <w:proofErr w:type="spellEnd"/>
      <w:r w:rsidRPr="00B40421">
        <w:rPr>
          <w:rFonts w:ascii="Times New Roman" w:hAnsi="Times New Roman" w:cs="Times New Roman"/>
          <w:sz w:val="24"/>
          <w:szCs w:val="24"/>
          <w:vertAlign w:val="superscript"/>
        </w:rPr>
        <w:t xml:space="preserve"> </w:t>
      </w:r>
      <w:r w:rsidRPr="00B40421">
        <w:rPr>
          <w:rFonts w:ascii="Times New Roman" w:hAnsi="Times New Roman" w:cs="Times New Roman"/>
          <w:sz w:val="24"/>
          <w:szCs w:val="24"/>
        </w:rPr>
        <w:t>/</w:t>
      </w:r>
      <w:proofErr w:type="spellStart"/>
      <w:r w:rsidRPr="00B40421">
        <w:rPr>
          <w:rFonts w:ascii="Times New Roman" w:hAnsi="Times New Roman" w:cs="Times New Roman"/>
          <w:sz w:val="24"/>
          <w:szCs w:val="24"/>
        </w:rPr>
        <w:t>Em</w:t>
      </w:r>
      <w:proofErr w:type="spellEnd"/>
      <w:r w:rsidRPr="00B40421">
        <w:rPr>
          <w:rFonts w:ascii="Times New Roman" w:hAnsi="Times New Roman" w:cs="Times New Roman"/>
          <w:sz w:val="24"/>
          <w:szCs w:val="24"/>
        </w:rPr>
        <w:t xml:space="preserve"> x 100</w:t>
      </w:r>
    </w:p>
    <w:p w:rsidR="00B40421" w:rsidRPr="00B40421" w:rsidRDefault="00B40421" w:rsidP="00B40421">
      <w:pPr>
        <w:jc w:val="both"/>
        <w:rPr>
          <w:rFonts w:ascii="Times New Roman" w:hAnsi="Times New Roman" w:cs="Times New Roman"/>
          <w:sz w:val="24"/>
          <w:szCs w:val="24"/>
        </w:rPr>
      </w:pPr>
    </w:p>
    <w:p w:rsidR="00B40421" w:rsidRPr="00B40421" w:rsidRDefault="00B40421" w:rsidP="00B40421">
      <w:pPr>
        <w:jc w:val="both"/>
        <w:rPr>
          <w:rFonts w:ascii="Times New Roman" w:hAnsi="Times New Roman" w:cs="Times New Roman"/>
          <w:sz w:val="24"/>
          <w:szCs w:val="24"/>
          <w:vertAlign w:val="superscript"/>
        </w:rPr>
      </w:pPr>
      <w:r w:rsidRPr="00B40421">
        <w:rPr>
          <w:rFonts w:ascii="Times New Roman" w:hAnsi="Times New Roman" w:cs="Times New Roman"/>
          <w:sz w:val="24"/>
          <w:szCs w:val="24"/>
        </w:rPr>
        <w:tab/>
      </w:r>
      <w:r w:rsidRPr="00B40421">
        <w:rPr>
          <w:rFonts w:ascii="Times New Roman" w:hAnsi="Times New Roman" w:cs="Times New Roman"/>
          <w:sz w:val="24"/>
          <w:szCs w:val="24"/>
        </w:rPr>
        <w:tab/>
        <w:t xml:space="preserve">Where </w:t>
      </w:r>
      <w:proofErr w:type="spellStart"/>
      <w:r w:rsidRPr="00B40421">
        <w:rPr>
          <w:rFonts w:ascii="Times New Roman" w:hAnsi="Times New Roman" w:cs="Times New Roman"/>
          <w:sz w:val="24"/>
          <w:szCs w:val="24"/>
        </w:rPr>
        <w:t>A</w:t>
      </w:r>
      <w:r w:rsidRPr="00B40421">
        <w:rPr>
          <w:rFonts w:ascii="Times New Roman" w:hAnsi="Times New Roman" w:cs="Times New Roman"/>
          <w:sz w:val="24"/>
          <w:szCs w:val="24"/>
          <w:vertAlign w:val="superscript"/>
        </w:rPr>
        <w:t>car</w:t>
      </w:r>
      <w:proofErr w:type="spellEnd"/>
      <w:r w:rsidRPr="00B40421">
        <w:rPr>
          <w:rFonts w:ascii="Times New Roman" w:hAnsi="Times New Roman" w:cs="Times New Roman"/>
          <w:sz w:val="24"/>
          <w:szCs w:val="24"/>
        </w:rPr>
        <w:t xml:space="preserve"> =OD 480 + 0.114 (OD 663) -0.638 (OD 645) E</w:t>
      </w:r>
      <w:r w:rsidRPr="00B40421">
        <w:rPr>
          <w:rFonts w:ascii="Times New Roman" w:hAnsi="Times New Roman" w:cs="Times New Roman"/>
          <w:sz w:val="24"/>
          <w:szCs w:val="24"/>
          <w:vertAlign w:val="superscript"/>
        </w:rPr>
        <w:t xml:space="preserve">100 </w:t>
      </w:r>
      <w:r w:rsidRPr="00B40421">
        <w:rPr>
          <w:rFonts w:ascii="Times New Roman" w:hAnsi="Times New Roman" w:cs="Times New Roman"/>
          <w:sz w:val="24"/>
          <w:szCs w:val="24"/>
        </w:rPr>
        <w:t>% cm</w:t>
      </w:r>
      <w:r w:rsidRPr="00B40421">
        <w:rPr>
          <w:rFonts w:ascii="Times New Roman" w:hAnsi="Times New Roman" w:cs="Times New Roman"/>
          <w:sz w:val="24"/>
          <w:szCs w:val="24"/>
          <w:vertAlign w:val="superscript"/>
        </w:rPr>
        <w:t>= 2500</w:t>
      </w:r>
    </w:p>
    <w:p w:rsidR="00B40421" w:rsidRPr="00B40421" w:rsidRDefault="00B40421" w:rsidP="00B40421">
      <w:pPr>
        <w:jc w:val="both"/>
        <w:rPr>
          <w:rFonts w:ascii="Times New Roman" w:hAnsi="Times New Roman" w:cs="Times New Roman"/>
          <w:sz w:val="24"/>
          <w:szCs w:val="24"/>
          <w:vertAlign w:val="superscript"/>
        </w:rPr>
      </w:pPr>
      <w:r w:rsidRPr="00B40421">
        <w:rPr>
          <w:rFonts w:ascii="Times New Roman" w:hAnsi="Times New Roman" w:cs="Times New Roman"/>
          <w:sz w:val="24"/>
          <w:szCs w:val="24"/>
          <w:vertAlign w:val="superscript"/>
        </w:rPr>
        <w:tab/>
      </w:r>
      <w:r w:rsidRPr="00B40421">
        <w:rPr>
          <w:rFonts w:ascii="Times New Roman" w:hAnsi="Times New Roman" w:cs="Times New Roman"/>
          <w:sz w:val="24"/>
          <w:szCs w:val="24"/>
          <w:vertAlign w:val="superscript"/>
        </w:rPr>
        <w:tab/>
      </w:r>
    </w:p>
    <w:p w:rsidR="00B40421" w:rsidRPr="00B40421" w:rsidRDefault="00B40421" w:rsidP="00B40421">
      <w:pPr>
        <w:ind w:left="720" w:firstLine="720"/>
        <w:jc w:val="both"/>
        <w:rPr>
          <w:rFonts w:ascii="Times New Roman" w:hAnsi="Times New Roman" w:cs="Times New Roman"/>
          <w:sz w:val="24"/>
          <w:szCs w:val="24"/>
        </w:rPr>
      </w:pPr>
      <w:r w:rsidRPr="00B40421">
        <w:rPr>
          <w:rFonts w:ascii="Times New Roman" w:hAnsi="Times New Roman" w:cs="Times New Roman"/>
          <w:sz w:val="24"/>
          <w:szCs w:val="24"/>
        </w:rPr>
        <w:lastRenderedPageBreak/>
        <w:t>V = Volume of extract</w:t>
      </w:r>
    </w:p>
    <w:p w:rsidR="00B40421" w:rsidRPr="00B40421" w:rsidRDefault="00B40421" w:rsidP="00B40421">
      <w:pPr>
        <w:jc w:val="both"/>
        <w:rPr>
          <w:rFonts w:ascii="Times New Roman" w:hAnsi="Times New Roman" w:cs="Times New Roman"/>
          <w:sz w:val="24"/>
          <w:szCs w:val="24"/>
        </w:rPr>
      </w:pPr>
      <w:r w:rsidRPr="00B40421">
        <w:rPr>
          <w:rFonts w:ascii="Times New Roman" w:hAnsi="Times New Roman" w:cs="Times New Roman"/>
          <w:sz w:val="24"/>
          <w:szCs w:val="24"/>
        </w:rPr>
        <w:tab/>
      </w:r>
      <w:r w:rsidRPr="00B40421">
        <w:rPr>
          <w:rFonts w:ascii="Times New Roman" w:hAnsi="Times New Roman" w:cs="Times New Roman"/>
          <w:sz w:val="24"/>
          <w:szCs w:val="24"/>
        </w:rPr>
        <w:tab/>
      </w:r>
    </w:p>
    <w:p w:rsidR="00B40421" w:rsidRPr="00B40421" w:rsidRDefault="00B40421" w:rsidP="00B40421">
      <w:pPr>
        <w:ind w:left="720" w:firstLine="720"/>
        <w:jc w:val="both"/>
        <w:rPr>
          <w:rFonts w:ascii="Times New Roman" w:hAnsi="Times New Roman" w:cs="Times New Roman"/>
          <w:sz w:val="24"/>
          <w:szCs w:val="24"/>
        </w:rPr>
      </w:pPr>
      <w:r w:rsidRPr="00B40421">
        <w:rPr>
          <w:rFonts w:ascii="Times New Roman" w:hAnsi="Times New Roman" w:cs="Times New Roman"/>
          <w:sz w:val="24"/>
          <w:szCs w:val="24"/>
        </w:rPr>
        <w:t xml:space="preserve">W = Weight of the sample </w:t>
      </w:r>
    </w:p>
    <w:p w:rsidR="00B40421" w:rsidRPr="00B40421" w:rsidRDefault="00B40421" w:rsidP="00B40421">
      <w:pPr>
        <w:spacing w:line="240" w:lineRule="auto"/>
        <w:jc w:val="both"/>
        <w:rPr>
          <w:rFonts w:ascii="Times New Roman" w:hAnsi="Times New Roman" w:cs="Times New Roman"/>
          <w:b/>
          <w:sz w:val="24"/>
          <w:szCs w:val="24"/>
        </w:rPr>
      </w:pPr>
      <w:r w:rsidRPr="00B40421">
        <w:rPr>
          <w:rFonts w:ascii="Times New Roman" w:hAnsi="Times New Roman" w:cs="Times New Roman"/>
          <w:b/>
          <w:sz w:val="24"/>
          <w:szCs w:val="24"/>
        </w:rPr>
        <w:t>Biochemical parameters</w:t>
      </w:r>
    </w:p>
    <w:p w:rsidR="00B40421" w:rsidRPr="00B40421" w:rsidRDefault="00B40421" w:rsidP="00B40421">
      <w:pPr>
        <w:spacing w:line="240" w:lineRule="auto"/>
        <w:jc w:val="both"/>
        <w:rPr>
          <w:rFonts w:ascii="Times New Roman" w:hAnsi="Times New Roman" w:cs="Times New Roman"/>
          <w:b/>
          <w:sz w:val="24"/>
          <w:szCs w:val="24"/>
        </w:rPr>
      </w:pPr>
    </w:p>
    <w:p w:rsidR="00B40421" w:rsidRPr="00B40421" w:rsidRDefault="00B40421" w:rsidP="00B40421">
      <w:pPr>
        <w:pStyle w:val="Heading1"/>
        <w:rPr>
          <w:b w:val="0"/>
          <w:sz w:val="24"/>
          <w:szCs w:val="24"/>
        </w:rPr>
      </w:pPr>
      <w:r w:rsidRPr="00B40421">
        <w:rPr>
          <w:sz w:val="24"/>
          <w:szCs w:val="24"/>
        </w:rPr>
        <w:t>4</w:t>
      </w:r>
      <w:r w:rsidRPr="00B40421">
        <w:rPr>
          <w:sz w:val="24"/>
          <w:szCs w:val="24"/>
        </w:rPr>
        <w:tab/>
      </w:r>
      <w:proofErr w:type="spellStart"/>
      <w:r w:rsidRPr="00B40421">
        <w:rPr>
          <w:sz w:val="24"/>
          <w:szCs w:val="24"/>
        </w:rPr>
        <w:t>Glycinebetaine</w:t>
      </w:r>
      <w:proofErr w:type="spellEnd"/>
      <w:r w:rsidRPr="00B40421">
        <w:rPr>
          <w:sz w:val="24"/>
          <w:szCs w:val="24"/>
        </w:rPr>
        <w:t xml:space="preserve"> determination </w:t>
      </w:r>
    </w:p>
    <w:p w:rsidR="00B40421" w:rsidRPr="00B40421" w:rsidRDefault="00B40421" w:rsidP="00B40421">
      <w:pPr>
        <w:rPr>
          <w:rFonts w:ascii="Times New Roman" w:hAnsi="Times New Roman" w:cs="Times New Roman"/>
        </w:rPr>
      </w:pPr>
    </w:p>
    <w:p w:rsidR="00B40421" w:rsidRPr="00B40421" w:rsidRDefault="00B40421" w:rsidP="00B40421">
      <w:pPr>
        <w:jc w:val="both"/>
        <w:rPr>
          <w:rFonts w:ascii="Times New Roman" w:hAnsi="Times New Roman" w:cs="Times New Roman"/>
          <w:b/>
          <w:bCs/>
          <w:sz w:val="24"/>
        </w:rPr>
      </w:pPr>
      <w:r w:rsidRPr="00B40421">
        <w:rPr>
          <w:rFonts w:ascii="Times New Roman" w:hAnsi="Times New Roman" w:cs="Times New Roman"/>
          <w:b/>
          <w:bCs/>
          <w:sz w:val="24"/>
        </w:rPr>
        <w:t>4.1</w:t>
      </w:r>
      <w:r w:rsidRPr="00B40421">
        <w:rPr>
          <w:rFonts w:ascii="Times New Roman" w:hAnsi="Times New Roman" w:cs="Times New Roman"/>
          <w:b/>
          <w:bCs/>
          <w:sz w:val="24"/>
        </w:rPr>
        <w:tab/>
        <w:t>Reagents:</w:t>
      </w:r>
    </w:p>
    <w:p w:rsidR="00B40421" w:rsidRPr="00B40421" w:rsidRDefault="00B40421" w:rsidP="00B40421">
      <w:pPr>
        <w:jc w:val="both"/>
        <w:rPr>
          <w:rFonts w:ascii="Times New Roman" w:hAnsi="Times New Roman" w:cs="Times New Roman"/>
        </w:rPr>
      </w:pPr>
    </w:p>
    <w:p w:rsidR="00B40421" w:rsidRPr="00B40421" w:rsidRDefault="00B40421" w:rsidP="00B40421">
      <w:pPr>
        <w:jc w:val="both"/>
        <w:rPr>
          <w:rFonts w:ascii="Times New Roman" w:hAnsi="Times New Roman" w:cs="Times New Roman"/>
          <w:b/>
          <w:bCs/>
          <w:sz w:val="24"/>
        </w:rPr>
      </w:pPr>
      <w:r w:rsidRPr="00B40421">
        <w:rPr>
          <w:rFonts w:ascii="Times New Roman" w:hAnsi="Times New Roman" w:cs="Times New Roman"/>
          <w:b/>
          <w:bCs/>
          <w:sz w:val="24"/>
        </w:rPr>
        <w:t>4.1.1</w:t>
      </w:r>
      <w:r w:rsidRPr="00B40421">
        <w:rPr>
          <w:rFonts w:ascii="Times New Roman" w:hAnsi="Times New Roman" w:cs="Times New Roman"/>
          <w:b/>
          <w:bCs/>
          <w:sz w:val="24"/>
        </w:rPr>
        <w:tab/>
        <w:t>Potassium Tri-iodide solution</w:t>
      </w:r>
    </w:p>
    <w:p w:rsidR="00B40421" w:rsidRPr="00B40421" w:rsidRDefault="00B40421" w:rsidP="00B40421">
      <w:pPr>
        <w:jc w:val="both"/>
        <w:rPr>
          <w:rFonts w:ascii="Times New Roman" w:hAnsi="Times New Roman" w:cs="Times New Roman"/>
          <w:b/>
          <w:bCs/>
          <w:sz w:val="24"/>
        </w:rPr>
      </w:pPr>
    </w:p>
    <w:p w:rsidR="00B40421" w:rsidRPr="00B40421" w:rsidRDefault="00B40421" w:rsidP="00B40421">
      <w:pPr>
        <w:pStyle w:val="BodyTextIndent2"/>
        <w:spacing w:line="240" w:lineRule="auto"/>
      </w:pPr>
      <w:r w:rsidRPr="00B40421">
        <w:t xml:space="preserve">Dissolve 7.5 g Iodine and 10g Potassium iodide in 100 mL </w:t>
      </w:r>
      <w:proofErr w:type="gramStart"/>
      <w:r w:rsidRPr="00B40421">
        <w:t>of  1</w:t>
      </w:r>
      <w:r w:rsidRPr="00B40421">
        <w:rPr>
          <w:i/>
        </w:rPr>
        <w:t>N</w:t>
      </w:r>
      <w:proofErr w:type="gramEnd"/>
      <w:r w:rsidRPr="00B40421">
        <w:t xml:space="preserve"> </w:t>
      </w:r>
      <w:proofErr w:type="spellStart"/>
      <w:r w:rsidRPr="00B40421">
        <w:t>HCl</w:t>
      </w:r>
      <w:proofErr w:type="spellEnd"/>
      <w:r w:rsidRPr="00B40421">
        <w:t xml:space="preserve"> by continuous stirring for 30 min,  filter and store in amber </w:t>
      </w:r>
      <w:proofErr w:type="spellStart"/>
      <w:r w:rsidRPr="00B40421">
        <w:t>colour</w:t>
      </w:r>
      <w:proofErr w:type="spellEnd"/>
      <w:r w:rsidRPr="00B40421">
        <w:t xml:space="preserve"> bottle.</w:t>
      </w:r>
    </w:p>
    <w:p w:rsidR="00B40421" w:rsidRPr="00B40421" w:rsidRDefault="00B40421" w:rsidP="00B40421">
      <w:pPr>
        <w:jc w:val="both"/>
        <w:rPr>
          <w:rFonts w:ascii="Times New Roman" w:hAnsi="Times New Roman" w:cs="Times New Roman"/>
          <w:sz w:val="24"/>
        </w:rPr>
      </w:pPr>
    </w:p>
    <w:p w:rsidR="00B40421" w:rsidRPr="00B40421" w:rsidRDefault="00B40421" w:rsidP="00B40421">
      <w:pPr>
        <w:jc w:val="both"/>
        <w:rPr>
          <w:rFonts w:ascii="Times New Roman" w:hAnsi="Times New Roman" w:cs="Times New Roman"/>
          <w:b/>
          <w:bCs/>
          <w:sz w:val="24"/>
          <w:vertAlign w:val="subscript"/>
        </w:rPr>
      </w:pPr>
      <w:r w:rsidRPr="00B40421">
        <w:rPr>
          <w:rFonts w:ascii="Times New Roman" w:hAnsi="Times New Roman" w:cs="Times New Roman"/>
          <w:b/>
          <w:bCs/>
          <w:sz w:val="24"/>
        </w:rPr>
        <w:t>4.1.2</w:t>
      </w:r>
      <w:r w:rsidRPr="00B40421">
        <w:rPr>
          <w:rFonts w:ascii="Times New Roman" w:hAnsi="Times New Roman" w:cs="Times New Roman"/>
          <w:b/>
          <w:bCs/>
          <w:sz w:val="24"/>
        </w:rPr>
        <w:tab/>
        <w:t>Prepare 2</w:t>
      </w:r>
      <w:r w:rsidRPr="00B40421">
        <w:rPr>
          <w:rFonts w:ascii="Times New Roman" w:hAnsi="Times New Roman" w:cs="Times New Roman"/>
          <w:b/>
          <w:bCs/>
          <w:i/>
          <w:sz w:val="24"/>
        </w:rPr>
        <w:t>N</w:t>
      </w:r>
      <w:r w:rsidRPr="00B40421">
        <w:rPr>
          <w:rFonts w:ascii="Times New Roman" w:hAnsi="Times New Roman" w:cs="Times New Roman"/>
          <w:b/>
          <w:bCs/>
          <w:sz w:val="24"/>
        </w:rPr>
        <w:t xml:space="preserve"> </w:t>
      </w:r>
      <w:proofErr w:type="spellStart"/>
      <w:r w:rsidRPr="00B40421">
        <w:rPr>
          <w:rFonts w:ascii="Times New Roman" w:hAnsi="Times New Roman" w:cs="Times New Roman"/>
          <w:b/>
          <w:bCs/>
          <w:sz w:val="24"/>
        </w:rPr>
        <w:t>HCl</w:t>
      </w:r>
      <w:proofErr w:type="spellEnd"/>
      <w:r w:rsidRPr="00B40421">
        <w:rPr>
          <w:rFonts w:ascii="Times New Roman" w:hAnsi="Times New Roman" w:cs="Times New Roman"/>
          <w:b/>
          <w:bCs/>
          <w:sz w:val="24"/>
        </w:rPr>
        <w:t>/H</w:t>
      </w:r>
      <w:r w:rsidRPr="00B40421">
        <w:rPr>
          <w:rFonts w:ascii="Times New Roman" w:hAnsi="Times New Roman" w:cs="Times New Roman"/>
          <w:b/>
          <w:bCs/>
          <w:sz w:val="24"/>
          <w:vertAlign w:val="subscript"/>
        </w:rPr>
        <w:t>2</w:t>
      </w:r>
      <w:r w:rsidRPr="00B40421">
        <w:rPr>
          <w:rFonts w:ascii="Times New Roman" w:hAnsi="Times New Roman" w:cs="Times New Roman"/>
          <w:b/>
          <w:bCs/>
          <w:sz w:val="24"/>
        </w:rPr>
        <w:t>SO</w:t>
      </w:r>
      <w:r w:rsidRPr="00B40421">
        <w:rPr>
          <w:rFonts w:ascii="Times New Roman" w:hAnsi="Times New Roman" w:cs="Times New Roman"/>
          <w:b/>
          <w:bCs/>
          <w:sz w:val="24"/>
          <w:vertAlign w:val="subscript"/>
        </w:rPr>
        <w:t>4</w:t>
      </w:r>
    </w:p>
    <w:p w:rsidR="00B40421" w:rsidRPr="00B40421" w:rsidRDefault="00B40421" w:rsidP="00B40421">
      <w:pPr>
        <w:jc w:val="both"/>
        <w:rPr>
          <w:rFonts w:ascii="Times New Roman" w:hAnsi="Times New Roman" w:cs="Times New Roman"/>
          <w:b/>
          <w:bCs/>
          <w:sz w:val="24"/>
        </w:rPr>
      </w:pPr>
    </w:p>
    <w:p w:rsidR="00B40421" w:rsidRPr="00B40421" w:rsidRDefault="00B40421" w:rsidP="00B40421">
      <w:pPr>
        <w:jc w:val="both"/>
        <w:rPr>
          <w:rFonts w:ascii="Times New Roman" w:hAnsi="Times New Roman" w:cs="Times New Roman"/>
          <w:sz w:val="24"/>
        </w:rPr>
      </w:pPr>
      <w:r w:rsidRPr="00B40421">
        <w:rPr>
          <w:rFonts w:ascii="Times New Roman" w:hAnsi="Times New Roman" w:cs="Times New Roman"/>
          <w:b/>
          <w:bCs/>
          <w:sz w:val="24"/>
        </w:rPr>
        <w:t xml:space="preserve">4.1.3 </w:t>
      </w:r>
      <w:r w:rsidRPr="00B40421">
        <w:rPr>
          <w:rFonts w:ascii="Times New Roman" w:hAnsi="Times New Roman" w:cs="Times New Roman"/>
          <w:b/>
          <w:bCs/>
          <w:sz w:val="24"/>
        </w:rPr>
        <w:tab/>
        <w:t>1</w:t>
      </w:r>
      <w:proofErr w:type="gramStart"/>
      <w:r w:rsidRPr="00B40421">
        <w:rPr>
          <w:rFonts w:ascii="Times New Roman" w:hAnsi="Times New Roman" w:cs="Times New Roman"/>
          <w:b/>
          <w:bCs/>
          <w:sz w:val="24"/>
        </w:rPr>
        <w:t>,2</w:t>
      </w:r>
      <w:proofErr w:type="gramEnd"/>
      <w:r w:rsidRPr="00B40421">
        <w:rPr>
          <w:rFonts w:ascii="Times New Roman" w:hAnsi="Times New Roman" w:cs="Times New Roman"/>
          <w:b/>
          <w:bCs/>
          <w:sz w:val="24"/>
        </w:rPr>
        <w:t xml:space="preserve"> </w:t>
      </w:r>
      <w:proofErr w:type="spellStart"/>
      <w:r w:rsidRPr="00B40421">
        <w:rPr>
          <w:rFonts w:ascii="Times New Roman" w:hAnsi="Times New Roman" w:cs="Times New Roman"/>
          <w:b/>
          <w:bCs/>
          <w:sz w:val="24"/>
        </w:rPr>
        <w:t>dicholroethane</w:t>
      </w:r>
      <w:proofErr w:type="spellEnd"/>
    </w:p>
    <w:p w:rsidR="00B40421" w:rsidRPr="00B40421" w:rsidRDefault="00B40421" w:rsidP="00B40421">
      <w:pPr>
        <w:rPr>
          <w:rFonts w:ascii="Times New Roman" w:hAnsi="Times New Roman" w:cs="Times New Roman"/>
        </w:rPr>
      </w:pPr>
    </w:p>
    <w:p w:rsidR="00B40421" w:rsidRPr="00B40421" w:rsidRDefault="00B40421" w:rsidP="00B40421">
      <w:pPr>
        <w:jc w:val="both"/>
        <w:rPr>
          <w:rFonts w:ascii="Times New Roman" w:hAnsi="Times New Roman" w:cs="Times New Roman"/>
          <w:b/>
          <w:bCs/>
          <w:sz w:val="24"/>
        </w:rPr>
      </w:pPr>
      <w:r w:rsidRPr="00B40421">
        <w:rPr>
          <w:rFonts w:ascii="Times New Roman" w:hAnsi="Times New Roman" w:cs="Times New Roman"/>
          <w:b/>
          <w:bCs/>
          <w:sz w:val="24"/>
        </w:rPr>
        <w:t xml:space="preserve">4.2 </w:t>
      </w:r>
      <w:r w:rsidRPr="00B40421">
        <w:rPr>
          <w:rFonts w:ascii="Times New Roman" w:hAnsi="Times New Roman" w:cs="Times New Roman"/>
          <w:b/>
          <w:bCs/>
          <w:sz w:val="24"/>
        </w:rPr>
        <w:tab/>
        <w:t>Procedure:</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Grind fresh leaf material (1.0 g) in 10 mL of distilled water, filter and take 1 mL of the extract and mix 1 mL of </w:t>
      </w:r>
      <w:proofErr w:type="spellStart"/>
      <w:r w:rsidRPr="00B40421">
        <w:rPr>
          <w:rFonts w:ascii="Times New Roman" w:hAnsi="Times New Roman" w:cs="Times New Roman"/>
          <w:sz w:val="24"/>
        </w:rPr>
        <w:t>HCl</w:t>
      </w:r>
      <w:proofErr w:type="spellEnd"/>
      <w:r w:rsidRPr="00B40421">
        <w:rPr>
          <w:rFonts w:ascii="Times New Roman" w:hAnsi="Times New Roman" w:cs="Times New Roman"/>
          <w:sz w:val="24"/>
        </w:rPr>
        <w:t xml:space="preserve"> (2</w:t>
      </w:r>
      <w:r w:rsidRPr="00B40421">
        <w:rPr>
          <w:rFonts w:ascii="Times New Roman" w:hAnsi="Times New Roman" w:cs="Times New Roman"/>
          <w:i/>
          <w:sz w:val="24"/>
        </w:rPr>
        <w:t>N</w:t>
      </w:r>
      <w:r w:rsidRPr="00B40421">
        <w:rPr>
          <w:rFonts w:ascii="Times New Roman" w:hAnsi="Times New Roman" w:cs="Times New Roman"/>
          <w:iCs/>
          <w:sz w:val="24"/>
        </w:rPr>
        <w:t>)</w:t>
      </w:r>
      <w:r w:rsidRPr="00B40421">
        <w:rPr>
          <w:rFonts w:ascii="Times New Roman" w:hAnsi="Times New Roman" w:cs="Times New Roman"/>
          <w:sz w:val="24"/>
        </w:rPr>
        <w:t>.  Take 0.5 mL of mixture in a glass tube and add 0.2 mL of potassium tri-iodide solution (prepare potassium tri-iodide solution by dissolving 7.5 g iodine and 10 g potassium iodide in 100 mL of 1</w:t>
      </w:r>
      <w:r w:rsidRPr="00B40421">
        <w:rPr>
          <w:rFonts w:ascii="Times New Roman" w:hAnsi="Times New Roman" w:cs="Times New Roman"/>
          <w:i/>
          <w:iCs/>
          <w:sz w:val="24"/>
        </w:rPr>
        <w:t>N</w:t>
      </w:r>
      <w:r w:rsidRPr="00B40421">
        <w:rPr>
          <w:rFonts w:ascii="Times New Roman" w:hAnsi="Times New Roman" w:cs="Times New Roman"/>
          <w:sz w:val="24"/>
        </w:rPr>
        <w:t xml:space="preserve"> </w:t>
      </w:r>
      <w:proofErr w:type="spellStart"/>
      <w:r w:rsidRPr="00B40421">
        <w:rPr>
          <w:rFonts w:ascii="Times New Roman" w:hAnsi="Times New Roman" w:cs="Times New Roman"/>
          <w:sz w:val="24"/>
        </w:rPr>
        <w:t>HCl</w:t>
      </w:r>
      <w:proofErr w:type="spellEnd"/>
      <w:r w:rsidRPr="00B40421">
        <w:rPr>
          <w:rFonts w:ascii="Times New Roman" w:hAnsi="Times New Roman" w:cs="Times New Roman"/>
          <w:sz w:val="24"/>
        </w:rPr>
        <w:t xml:space="preserve"> by continuous shaking for 30 minutes). </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Shake the mixture and cool in an ice bath for 90 minutes with occasional shaking. Then add 2.0 mL of ice cooled distilled water and the 20 mL of 1-2 </w:t>
      </w:r>
      <w:proofErr w:type="spellStart"/>
      <w:r w:rsidRPr="00B40421">
        <w:rPr>
          <w:rFonts w:ascii="Times New Roman" w:hAnsi="Times New Roman" w:cs="Times New Roman"/>
          <w:sz w:val="24"/>
        </w:rPr>
        <w:t>dichloroethane</w:t>
      </w:r>
      <w:proofErr w:type="spellEnd"/>
      <w:r w:rsidRPr="00B40421">
        <w:rPr>
          <w:rFonts w:ascii="Times New Roman" w:hAnsi="Times New Roman" w:cs="Times New Roman"/>
          <w:sz w:val="24"/>
        </w:rPr>
        <w:t xml:space="preserve"> (cooled at -10</w:t>
      </w:r>
      <w:r w:rsidRPr="00B40421">
        <w:rPr>
          <w:rFonts w:ascii="Times New Roman" w:hAnsi="Times New Roman" w:cs="Times New Roman"/>
          <w:sz w:val="24"/>
          <w:vertAlign w:val="superscript"/>
        </w:rPr>
        <w:t>o</w:t>
      </w:r>
      <w:r w:rsidRPr="00B40421">
        <w:rPr>
          <w:rFonts w:ascii="Times New Roman" w:hAnsi="Times New Roman" w:cs="Times New Roman"/>
          <w:sz w:val="24"/>
        </w:rPr>
        <w:t xml:space="preserve">C) in the mixture. </w:t>
      </w:r>
      <w:proofErr w:type="gramStart"/>
      <w:r w:rsidRPr="00B40421">
        <w:rPr>
          <w:rFonts w:ascii="Times New Roman" w:hAnsi="Times New Roman" w:cs="Times New Roman"/>
          <w:sz w:val="24"/>
        </w:rPr>
        <w:t>Pass  continuous</w:t>
      </w:r>
      <w:proofErr w:type="gramEnd"/>
      <w:r w:rsidRPr="00B40421">
        <w:rPr>
          <w:rFonts w:ascii="Times New Roman" w:hAnsi="Times New Roman" w:cs="Times New Roman"/>
          <w:sz w:val="24"/>
        </w:rPr>
        <w:t xml:space="preserve"> stream of air for 1-2 minutes by keeping tubes still in the ice bath (4</w:t>
      </w:r>
      <w:r w:rsidRPr="00B40421">
        <w:rPr>
          <w:rFonts w:ascii="Times New Roman" w:hAnsi="Times New Roman" w:cs="Times New Roman"/>
          <w:sz w:val="24"/>
          <w:vertAlign w:val="superscript"/>
        </w:rPr>
        <w:t>o</w:t>
      </w:r>
      <w:r w:rsidRPr="00B40421">
        <w:rPr>
          <w:rFonts w:ascii="Times New Roman" w:hAnsi="Times New Roman" w:cs="Times New Roman"/>
          <w:sz w:val="24"/>
        </w:rPr>
        <w:t xml:space="preserve">C),  two layers are formed . Discard the upper aqueous layer and take the optical density of organic layer at 365 nm (Grieve and </w:t>
      </w:r>
      <w:proofErr w:type="spellStart"/>
      <w:r w:rsidRPr="00B40421">
        <w:rPr>
          <w:rFonts w:ascii="Times New Roman" w:hAnsi="Times New Roman" w:cs="Times New Roman"/>
          <w:sz w:val="24"/>
        </w:rPr>
        <w:t>Gratan</w:t>
      </w:r>
      <w:proofErr w:type="spellEnd"/>
      <w:r w:rsidRPr="00B40421">
        <w:rPr>
          <w:rFonts w:ascii="Times New Roman" w:hAnsi="Times New Roman" w:cs="Times New Roman"/>
          <w:sz w:val="24"/>
        </w:rPr>
        <w:t xml:space="preserve">, 1983). The concentrations of the </w:t>
      </w:r>
      <w:proofErr w:type="spellStart"/>
      <w:r w:rsidRPr="00B40421">
        <w:rPr>
          <w:rFonts w:ascii="Times New Roman" w:hAnsi="Times New Roman" w:cs="Times New Roman"/>
          <w:sz w:val="24"/>
        </w:rPr>
        <w:t>betaine</w:t>
      </w:r>
      <w:proofErr w:type="spellEnd"/>
      <w:r w:rsidRPr="00B40421">
        <w:rPr>
          <w:rFonts w:ascii="Times New Roman" w:hAnsi="Times New Roman" w:cs="Times New Roman"/>
          <w:sz w:val="24"/>
        </w:rPr>
        <w:t xml:space="preserve"> are calculated against the standard curve. The blank is developed as above with distilled water. Develop standard curve with different concentrations of Glycine </w:t>
      </w:r>
      <w:proofErr w:type="spellStart"/>
      <w:r w:rsidRPr="00B40421">
        <w:rPr>
          <w:rFonts w:ascii="Times New Roman" w:hAnsi="Times New Roman" w:cs="Times New Roman"/>
          <w:sz w:val="24"/>
        </w:rPr>
        <w:t>betaine</w:t>
      </w:r>
      <w:proofErr w:type="spellEnd"/>
      <w:r w:rsidRPr="00B40421">
        <w:rPr>
          <w:rFonts w:ascii="Times New Roman" w:hAnsi="Times New Roman" w:cs="Times New Roman"/>
          <w:sz w:val="24"/>
        </w:rPr>
        <w:t>.</w:t>
      </w:r>
    </w:p>
    <w:p w:rsidR="00B40421" w:rsidRPr="00B40421" w:rsidRDefault="00B40421" w:rsidP="00B40421">
      <w:pPr>
        <w:jc w:val="both"/>
        <w:rPr>
          <w:rFonts w:ascii="Times New Roman" w:hAnsi="Times New Roman" w:cs="Times New Roman"/>
          <w:sz w:val="28"/>
        </w:rPr>
      </w:pPr>
      <w:r w:rsidRPr="00B40421">
        <w:rPr>
          <w:rFonts w:ascii="Times New Roman" w:hAnsi="Times New Roman" w:cs="Times New Roman"/>
          <w:sz w:val="28"/>
        </w:rPr>
        <w:t>5.</w:t>
      </w:r>
      <w:r w:rsidRPr="00B40421">
        <w:rPr>
          <w:rFonts w:ascii="Times New Roman" w:hAnsi="Times New Roman" w:cs="Times New Roman"/>
          <w:sz w:val="28"/>
        </w:rPr>
        <w:tab/>
      </w:r>
      <w:r w:rsidRPr="00B40421">
        <w:rPr>
          <w:rFonts w:ascii="Times New Roman" w:hAnsi="Times New Roman" w:cs="Times New Roman"/>
          <w:b/>
          <w:sz w:val="28"/>
        </w:rPr>
        <w:t xml:space="preserve">Determination of </w:t>
      </w:r>
      <w:proofErr w:type="spellStart"/>
      <w:r w:rsidRPr="00B40421">
        <w:rPr>
          <w:rFonts w:ascii="Times New Roman" w:hAnsi="Times New Roman" w:cs="Times New Roman"/>
          <w:b/>
          <w:sz w:val="28"/>
        </w:rPr>
        <w:t>Proline</w:t>
      </w:r>
      <w:proofErr w:type="spellEnd"/>
    </w:p>
    <w:p w:rsidR="00B40421" w:rsidRPr="00B40421" w:rsidRDefault="00B40421" w:rsidP="00B40421">
      <w:pPr>
        <w:jc w:val="both"/>
        <w:rPr>
          <w:rFonts w:ascii="Times New Roman" w:hAnsi="Times New Roman" w:cs="Times New Roman"/>
          <w:sz w:val="28"/>
        </w:rPr>
      </w:pPr>
    </w:p>
    <w:p w:rsidR="00B40421" w:rsidRPr="00B40421" w:rsidRDefault="00B40421" w:rsidP="00B40421">
      <w:pPr>
        <w:jc w:val="both"/>
        <w:rPr>
          <w:rFonts w:ascii="Times New Roman" w:hAnsi="Times New Roman" w:cs="Times New Roman"/>
          <w:sz w:val="24"/>
        </w:rPr>
      </w:pPr>
      <w:r w:rsidRPr="00B40421">
        <w:rPr>
          <w:rFonts w:ascii="Times New Roman" w:hAnsi="Times New Roman" w:cs="Times New Roman"/>
          <w:b/>
          <w:sz w:val="24"/>
        </w:rPr>
        <w:t>5.1</w:t>
      </w:r>
      <w:r w:rsidRPr="00B40421">
        <w:rPr>
          <w:rFonts w:ascii="Times New Roman" w:hAnsi="Times New Roman" w:cs="Times New Roman"/>
          <w:b/>
          <w:sz w:val="24"/>
        </w:rPr>
        <w:tab/>
        <w:t>Reagents:</w:t>
      </w:r>
    </w:p>
    <w:p w:rsidR="00B40421" w:rsidRPr="00B40421" w:rsidRDefault="00B40421" w:rsidP="00B40421">
      <w:pPr>
        <w:jc w:val="both"/>
        <w:rPr>
          <w:rFonts w:ascii="Times New Roman" w:hAnsi="Times New Roman" w:cs="Times New Roman"/>
        </w:rPr>
      </w:pPr>
      <w:r w:rsidRPr="00B40421">
        <w:rPr>
          <w:rFonts w:ascii="Times New Roman" w:hAnsi="Times New Roman" w:cs="Times New Roman"/>
        </w:rPr>
        <w:tab/>
      </w:r>
    </w:p>
    <w:p w:rsidR="00B40421" w:rsidRPr="00B40421" w:rsidRDefault="00B40421" w:rsidP="00B40421">
      <w:pPr>
        <w:jc w:val="both"/>
        <w:rPr>
          <w:rFonts w:ascii="Times New Roman" w:hAnsi="Times New Roman" w:cs="Times New Roman"/>
        </w:rPr>
      </w:pPr>
      <w:r w:rsidRPr="00B40421">
        <w:rPr>
          <w:rFonts w:ascii="Times New Roman" w:hAnsi="Times New Roman" w:cs="Times New Roman"/>
          <w:b/>
          <w:bCs/>
          <w:sz w:val="24"/>
        </w:rPr>
        <w:t>5.1.1</w:t>
      </w:r>
      <w:r w:rsidRPr="00B40421">
        <w:rPr>
          <w:rFonts w:ascii="Times New Roman" w:hAnsi="Times New Roman" w:cs="Times New Roman"/>
          <w:b/>
          <w:bCs/>
          <w:sz w:val="24"/>
        </w:rPr>
        <w:tab/>
        <w:t xml:space="preserve">Acid </w:t>
      </w:r>
      <w:proofErr w:type="spellStart"/>
      <w:proofErr w:type="gramStart"/>
      <w:r w:rsidRPr="00B40421">
        <w:rPr>
          <w:rFonts w:ascii="Times New Roman" w:hAnsi="Times New Roman" w:cs="Times New Roman"/>
          <w:b/>
          <w:bCs/>
          <w:sz w:val="24"/>
        </w:rPr>
        <w:t>Ninhyrine</w:t>
      </w:r>
      <w:proofErr w:type="spellEnd"/>
      <w:r w:rsidRPr="00B40421">
        <w:rPr>
          <w:rFonts w:ascii="Times New Roman" w:hAnsi="Times New Roman" w:cs="Times New Roman"/>
        </w:rPr>
        <w:t xml:space="preserve"> :</w:t>
      </w:r>
      <w:proofErr w:type="gramEnd"/>
    </w:p>
    <w:p w:rsidR="00B40421" w:rsidRPr="00B40421" w:rsidRDefault="00B40421" w:rsidP="00B40421">
      <w:pPr>
        <w:pStyle w:val="BodyTextIndent2"/>
        <w:spacing w:line="240" w:lineRule="auto"/>
      </w:pPr>
      <w:r w:rsidRPr="00B40421">
        <w:t xml:space="preserve">Dissolve 1.25g </w:t>
      </w:r>
      <w:proofErr w:type="spellStart"/>
      <w:r w:rsidRPr="00B40421">
        <w:t>nin-hydrine</w:t>
      </w:r>
      <w:proofErr w:type="spellEnd"/>
      <w:r w:rsidRPr="00B40421">
        <w:t xml:space="preserve"> in 20 mL glacial acetic acid and 20 mL 6</w:t>
      </w:r>
      <w:r w:rsidRPr="00B40421">
        <w:rPr>
          <w:i/>
        </w:rPr>
        <w:t>M</w:t>
      </w:r>
      <w:r w:rsidRPr="00B40421">
        <w:t xml:space="preserve"> </w:t>
      </w:r>
      <w:proofErr w:type="spellStart"/>
      <w:r w:rsidRPr="00B40421">
        <w:t>orthophosphoric</w:t>
      </w:r>
      <w:proofErr w:type="spellEnd"/>
      <w:r w:rsidRPr="00B40421">
        <w:t xml:space="preserve"> acid, shake gently and mix (it is stable for 24 hours).</w:t>
      </w:r>
    </w:p>
    <w:p w:rsidR="00B40421" w:rsidRPr="00B40421" w:rsidRDefault="00B40421" w:rsidP="00B40421">
      <w:pPr>
        <w:ind w:left="720"/>
        <w:jc w:val="both"/>
        <w:rPr>
          <w:rFonts w:ascii="Times New Roman" w:hAnsi="Times New Roman" w:cs="Times New Roman"/>
        </w:rPr>
      </w:pPr>
    </w:p>
    <w:p w:rsidR="00B40421" w:rsidRPr="00B40421" w:rsidRDefault="00B40421" w:rsidP="00B40421">
      <w:pPr>
        <w:numPr>
          <w:ilvl w:val="2"/>
          <w:numId w:val="1"/>
        </w:numPr>
        <w:spacing w:after="0" w:line="240" w:lineRule="auto"/>
        <w:jc w:val="both"/>
        <w:rPr>
          <w:rFonts w:ascii="Times New Roman" w:hAnsi="Times New Roman" w:cs="Times New Roman"/>
          <w:b/>
          <w:bCs/>
          <w:sz w:val="24"/>
        </w:rPr>
      </w:pPr>
      <w:r w:rsidRPr="00B40421">
        <w:rPr>
          <w:rFonts w:ascii="Times New Roman" w:hAnsi="Times New Roman" w:cs="Times New Roman"/>
          <w:b/>
          <w:bCs/>
          <w:sz w:val="24"/>
        </w:rPr>
        <w:t xml:space="preserve">Acetic acid </w:t>
      </w:r>
    </w:p>
    <w:p w:rsidR="00B40421" w:rsidRPr="00B40421" w:rsidRDefault="00B40421" w:rsidP="00B40421">
      <w:pPr>
        <w:jc w:val="both"/>
        <w:rPr>
          <w:rFonts w:ascii="Times New Roman" w:hAnsi="Times New Roman" w:cs="Times New Roman"/>
          <w:b/>
          <w:bCs/>
          <w:sz w:val="24"/>
        </w:rPr>
      </w:pPr>
    </w:p>
    <w:p w:rsidR="00B40421" w:rsidRPr="00B40421" w:rsidRDefault="00B40421" w:rsidP="00B40421">
      <w:pPr>
        <w:numPr>
          <w:ilvl w:val="2"/>
          <w:numId w:val="1"/>
        </w:numPr>
        <w:spacing w:after="0" w:line="240" w:lineRule="auto"/>
        <w:jc w:val="both"/>
        <w:rPr>
          <w:rFonts w:ascii="Times New Roman" w:hAnsi="Times New Roman" w:cs="Times New Roman"/>
          <w:b/>
          <w:bCs/>
          <w:sz w:val="24"/>
        </w:rPr>
      </w:pPr>
      <w:r w:rsidRPr="00B40421">
        <w:rPr>
          <w:rFonts w:ascii="Times New Roman" w:hAnsi="Times New Roman" w:cs="Times New Roman"/>
          <w:b/>
          <w:bCs/>
          <w:sz w:val="24"/>
        </w:rPr>
        <w:t xml:space="preserve">Toluene </w:t>
      </w:r>
    </w:p>
    <w:p w:rsidR="00B40421" w:rsidRPr="00B40421" w:rsidRDefault="00B40421" w:rsidP="00B40421">
      <w:pPr>
        <w:jc w:val="both"/>
        <w:rPr>
          <w:rFonts w:ascii="Times New Roman" w:hAnsi="Times New Roman" w:cs="Times New Roman"/>
          <w:sz w:val="28"/>
        </w:rPr>
      </w:pPr>
    </w:p>
    <w:p w:rsidR="00B40421" w:rsidRPr="00B40421" w:rsidRDefault="00B40421" w:rsidP="00B40421">
      <w:pPr>
        <w:jc w:val="both"/>
        <w:rPr>
          <w:rFonts w:ascii="Times New Roman" w:hAnsi="Times New Roman" w:cs="Times New Roman"/>
          <w:b/>
          <w:bCs/>
          <w:sz w:val="24"/>
        </w:rPr>
      </w:pPr>
      <w:r w:rsidRPr="00B40421">
        <w:rPr>
          <w:rFonts w:ascii="Times New Roman" w:hAnsi="Times New Roman" w:cs="Times New Roman"/>
          <w:b/>
          <w:bCs/>
          <w:sz w:val="24"/>
        </w:rPr>
        <w:t>5.2</w:t>
      </w:r>
      <w:r w:rsidRPr="00B40421">
        <w:rPr>
          <w:rFonts w:ascii="Times New Roman" w:hAnsi="Times New Roman" w:cs="Times New Roman"/>
          <w:b/>
          <w:bCs/>
          <w:sz w:val="24"/>
        </w:rPr>
        <w:tab/>
        <w:t>Procedure</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The </w:t>
      </w:r>
      <w:proofErr w:type="spellStart"/>
      <w:r w:rsidRPr="00B40421">
        <w:rPr>
          <w:rFonts w:ascii="Times New Roman" w:hAnsi="Times New Roman" w:cs="Times New Roman"/>
          <w:sz w:val="24"/>
        </w:rPr>
        <w:t>proline</w:t>
      </w:r>
      <w:proofErr w:type="spellEnd"/>
      <w:r w:rsidRPr="00B40421">
        <w:rPr>
          <w:rFonts w:ascii="Times New Roman" w:hAnsi="Times New Roman" w:cs="Times New Roman"/>
          <w:sz w:val="24"/>
        </w:rPr>
        <w:t xml:space="preserve"> is estimated according to the method of the Bates </w:t>
      </w:r>
      <w:r w:rsidRPr="00B40421">
        <w:rPr>
          <w:rFonts w:ascii="Times New Roman" w:hAnsi="Times New Roman" w:cs="Times New Roman"/>
          <w:i/>
          <w:sz w:val="24"/>
        </w:rPr>
        <w:t>et al</w:t>
      </w:r>
      <w:r w:rsidRPr="00B40421">
        <w:rPr>
          <w:rFonts w:ascii="Times New Roman" w:hAnsi="Times New Roman" w:cs="Times New Roman"/>
          <w:sz w:val="24"/>
        </w:rPr>
        <w:t xml:space="preserve">. (1973). Homogenize fresh leaf tissue (0.5 g) in 10 mL of 3% </w:t>
      </w:r>
      <w:proofErr w:type="spellStart"/>
      <w:r w:rsidRPr="00B40421">
        <w:rPr>
          <w:rFonts w:ascii="Times New Roman" w:hAnsi="Times New Roman" w:cs="Times New Roman"/>
          <w:sz w:val="24"/>
        </w:rPr>
        <w:t>sulfo</w:t>
      </w:r>
      <w:proofErr w:type="spellEnd"/>
      <w:r w:rsidRPr="00B40421">
        <w:rPr>
          <w:rFonts w:ascii="Times New Roman" w:hAnsi="Times New Roman" w:cs="Times New Roman"/>
          <w:sz w:val="24"/>
        </w:rPr>
        <w:t xml:space="preserve">-salicylic acid. Filter the homogenate through </w:t>
      </w:r>
      <w:proofErr w:type="spellStart"/>
      <w:r w:rsidRPr="00B40421">
        <w:rPr>
          <w:rFonts w:ascii="Times New Roman" w:hAnsi="Times New Roman" w:cs="Times New Roman"/>
          <w:sz w:val="24"/>
        </w:rPr>
        <w:t>Whatman</w:t>
      </w:r>
      <w:proofErr w:type="spellEnd"/>
      <w:r w:rsidRPr="00B40421">
        <w:rPr>
          <w:rFonts w:ascii="Times New Roman" w:hAnsi="Times New Roman" w:cs="Times New Roman"/>
          <w:sz w:val="24"/>
        </w:rPr>
        <w:t xml:space="preserve"> No. 2 filter paper. Take 2 mL of the </w:t>
      </w:r>
      <w:proofErr w:type="spellStart"/>
      <w:r w:rsidRPr="00B40421">
        <w:rPr>
          <w:rFonts w:ascii="Times New Roman" w:hAnsi="Times New Roman" w:cs="Times New Roman"/>
          <w:sz w:val="24"/>
        </w:rPr>
        <w:t>filterate</w:t>
      </w:r>
      <w:proofErr w:type="spellEnd"/>
      <w:r w:rsidRPr="00B40421">
        <w:rPr>
          <w:rFonts w:ascii="Times New Roman" w:hAnsi="Times New Roman" w:cs="Times New Roman"/>
          <w:sz w:val="24"/>
        </w:rPr>
        <w:t xml:space="preserve"> in a test tube, add 2 mL acid </w:t>
      </w:r>
      <w:proofErr w:type="spellStart"/>
      <w:r w:rsidRPr="00B40421">
        <w:rPr>
          <w:rFonts w:ascii="Times New Roman" w:hAnsi="Times New Roman" w:cs="Times New Roman"/>
          <w:sz w:val="24"/>
        </w:rPr>
        <w:t>ninhydrin</w:t>
      </w:r>
      <w:proofErr w:type="spellEnd"/>
      <w:r w:rsidRPr="00B40421">
        <w:rPr>
          <w:rFonts w:ascii="Times New Roman" w:hAnsi="Times New Roman" w:cs="Times New Roman"/>
          <w:sz w:val="24"/>
        </w:rPr>
        <w:t xml:space="preserve"> solution (1.25 g </w:t>
      </w:r>
      <w:proofErr w:type="spellStart"/>
      <w:r w:rsidRPr="00B40421">
        <w:rPr>
          <w:rFonts w:ascii="Times New Roman" w:hAnsi="Times New Roman" w:cs="Times New Roman"/>
          <w:sz w:val="24"/>
        </w:rPr>
        <w:t>ninhydrine</w:t>
      </w:r>
      <w:proofErr w:type="spellEnd"/>
      <w:r w:rsidRPr="00B40421">
        <w:rPr>
          <w:rFonts w:ascii="Times New Roman" w:hAnsi="Times New Roman" w:cs="Times New Roman"/>
          <w:sz w:val="24"/>
        </w:rPr>
        <w:t xml:space="preserve"> in 30 mL glacial acetic acid and 20 mL 6 </w:t>
      </w:r>
      <w:r w:rsidRPr="00B40421">
        <w:rPr>
          <w:rFonts w:ascii="Times New Roman" w:hAnsi="Times New Roman" w:cs="Times New Roman"/>
          <w:i/>
          <w:sz w:val="24"/>
        </w:rPr>
        <w:t>M</w:t>
      </w:r>
      <w:r w:rsidRPr="00B40421">
        <w:rPr>
          <w:rFonts w:ascii="Times New Roman" w:hAnsi="Times New Roman" w:cs="Times New Roman"/>
          <w:sz w:val="24"/>
        </w:rPr>
        <w:t xml:space="preserve"> </w:t>
      </w:r>
      <w:proofErr w:type="spellStart"/>
      <w:r w:rsidRPr="00B40421">
        <w:rPr>
          <w:rFonts w:ascii="Times New Roman" w:hAnsi="Times New Roman" w:cs="Times New Roman"/>
          <w:sz w:val="24"/>
        </w:rPr>
        <w:t>orthophosphoric</w:t>
      </w:r>
      <w:proofErr w:type="spellEnd"/>
      <w:r w:rsidRPr="00B40421">
        <w:rPr>
          <w:rFonts w:ascii="Times New Roman" w:hAnsi="Times New Roman" w:cs="Times New Roman"/>
          <w:sz w:val="24"/>
        </w:rPr>
        <w:t xml:space="preserve"> acid), and 2 mL of glacial acetic acid, heat  for 1 h at 100</w:t>
      </w:r>
      <w:r w:rsidRPr="00B40421">
        <w:rPr>
          <w:rFonts w:ascii="Times New Roman" w:hAnsi="Times New Roman" w:cs="Times New Roman"/>
          <w:sz w:val="24"/>
          <w:vertAlign w:val="superscript"/>
        </w:rPr>
        <w:t>o</w:t>
      </w:r>
      <w:r w:rsidRPr="00B40421">
        <w:rPr>
          <w:rFonts w:ascii="Times New Roman" w:hAnsi="Times New Roman" w:cs="Times New Roman"/>
          <w:sz w:val="24"/>
        </w:rPr>
        <w:t xml:space="preserve">C. Terminate reaction in an ice bath. Extract reaction mixture with 10 mL toluene, mix vigorously by passing a continuous stream of air for 1-2 minutes. Aspirate toluene from </w:t>
      </w:r>
      <w:proofErr w:type="spellStart"/>
      <w:r w:rsidRPr="00B40421">
        <w:rPr>
          <w:rFonts w:ascii="Times New Roman" w:hAnsi="Times New Roman" w:cs="Times New Roman"/>
          <w:sz w:val="24"/>
        </w:rPr>
        <w:t>chromophore</w:t>
      </w:r>
      <w:proofErr w:type="spellEnd"/>
      <w:r w:rsidRPr="00B40421">
        <w:rPr>
          <w:rFonts w:ascii="Times New Roman" w:hAnsi="Times New Roman" w:cs="Times New Roman"/>
          <w:sz w:val="24"/>
        </w:rPr>
        <w:t xml:space="preserve">.  Take aqueous phase, warm at room temperature and read at 520 nm absorbance using toluene as a blank. Determine the </w:t>
      </w:r>
      <w:proofErr w:type="spellStart"/>
      <w:r w:rsidRPr="00B40421">
        <w:rPr>
          <w:rFonts w:ascii="Times New Roman" w:hAnsi="Times New Roman" w:cs="Times New Roman"/>
          <w:sz w:val="24"/>
        </w:rPr>
        <w:t>proline</w:t>
      </w:r>
      <w:proofErr w:type="spellEnd"/>
      <w:r w:rsidRPr="00B40421">
        <w:rPr>
          <w:rFonts w:ascii="Times New Roman" w:hAnsi="Times New Roman" w:cs="Times New Roman"/>
          <w:sz w:val="24"/>
        </w:rPr>
        <w:t xml:space="preserve"> concentration from a standard curve and calculate on fresh weight basis as follows:</w:t>
      </w:r>
    </w:p>
    <w:p w:rsidR="00B40421" w:rsidRPr="00B40421" w:rsidRDefault="00B40421" w:rsidP="00B40421">
      <w:pPr>
        <w:ind w:left="720"/>
        <w:jc w:val="both"/>
        <w:rPr>
          <w:rFonts w:ascii="Times New Roman" w:hAnsi="Times New Roman" w:cs="Times New Roman"/>
          <w:sz w:val="24"/>
        </w:rPr>
      </w:pPr>
    </w:p>
    <w:p w:rsidR="00B40421" w:rsidRPr="00B40421" w:rsidRDefault="00B40421" w:rsidP="00B40421">
      <w:pPr>
        <w:jc w:val="both"/>
        <w:rPr>
          <w:rFonts w:ascii="Times New Roman" w:hAnsi="Times New Roman" w:cs="Times New Roman"/>
          <w:b/>
          <w:bCs/>
          <w:sz w:val="24"/>
        </w:rPr>
      </w:pPr>
      <w:r w:rsidRPr="00B40421">
        <w:rPr>
          <w:rFonts w:ascii="Times New Roman" w:hAnsi="Times New Roman" w:cs="Times New Roman"/>
          <w:b/>
          <w:bCs/>
          <w:sz w:val="24"/>
        </w:rPr>
        <w:t xml:space="preserve">5.3 </w:t>
      </w:r>
      <w:r w:rsidRPr="00B40421">
        <w:rPr>
          <w:rFonts w:ascii="Times New Roman" w:hAnsi="Times New Roman" w:cs="Times New Roman"/>
          <w:b/>
          <w:bCs/>
          <w:sz w:val="24"/>
        </w:rPr>
        <w:tab/>
        <w:t>Calculations</w:t>
      </w:r>
    </w:p>
    <w:p w:rsidR="00B40421" w:rsidRPr="00B40421" w:rsidRDefault="00B40421" w:rsidP="00B40421">
      <w:pPr>
        <w:ind w:left="5040" w:hanging="4320"/>
        <w:jc w:val="both"/>
        <w:rPr>
          <w:rFonts w:ascii="Times New Roman" w:hAnsi="Times New Roman" w:cs="Times New Roman"/>
          <w:sz w:val="24"/>
        </w:rPr>
      </w:pPr>
      <w:r w:rsidRPr="00B40421">
        <w:rPr>
          <w:rFonts w:ascii="Times New Roman" w:hAnsi="Times New Roman" w:cs="Times New Roman"/>
          <w:sz w:val="24"/>
        </w:rPr>
        <w:t>(</w:t>
      </w:r>
      <w:proofErr w:type="gramStart"/>
      <w:r w:rsidRPr="00B40421">
        <w:rPr>
          <w:rFonts w:ascii="Times New Roman" w:hAnsi="Times New Roman" w:cs="Times New Roman"/>
          <w:sz w:val="24"/>
        </w:rPr>
        <w:t>mole</w:t>
      </w:r>
      <w:proofErr w:type="gramEnd"/>
      <w:r w:rsidRPr="00B40421">
        <w:rPr>
          <w:rFonts w:ascii="Times New Roman" w:hAnsi="Times New Roman" w:cs="Times New Roman"/>
          <w:sz w:val="24"/>
        </w:rPr>
        <w:t xml:space="preserve"> </w:t>
      </w:r>
      <w:proofErr w:type="spellStart"/>
      <w:r w:rsidRPr="00B40421">
        <w:rPr>
          <w:rFonts w:ascii="Times New Roman" w:hAnsi="Times New Roman" w:cs="Times New Roman"/>
          <w:sz w:val="24"/>
        </w:rPr>
        <w:t>proline</w:t>
      </w:r>
      <w:proofErr w:type="spellEnd"/>
      <w:r w:rsidRPr="00B40421">
        <w:rPr>
          <w:rFonts w:ascii="Times New Roman" w:hAnsi="Times New Roman" w:cs="Times New Roman"/>
          <w:sz w:val="24"/>
        </w:rPr>
        <w:t xml:space="preserve"> g</w:t>
      </w:r>
      <w:r w:rsidRPr="00B40421">
        <w:rPr>
          <w:rFonts w:ascii="Times New Roman" w:hAnsi="Times New Roman" w:cs="Times New Roman"/>
          <w:sz w:val="24"/>
          <w:vertAlign w:val="superscript"/>
        </w:rPr>
        <w:t>-1</w:t>
      </w:r>
      <w:r w:rsidRPr="00B40421">
        <w:rPr>
          <w:rFonts w:ascii="Times New Roman" w:hAnsi="Times New Roman" w:cs="Times New Roman"/>
          <w:sz w:val="24"/>
        </w:rPr>
        <w:t xml:space="preserve"> fresh weight =  </w:t>
      </w:r>
    </w:p>
    <w:p w:rsidR="00B40421" w:rsidRPr="00B40421" w:rsidRDefault="00B40421" w:rsidP="00B40421">
      <w:pPr>
        <w:ind w:left="5040" w:hanging="4320"/>
        <w:jc w:val="both"/>
        <w:rPr>
          <w:rFonts w:ascii="Times New Roman" w:hAnsi="Times New Roman" w:cs="Times New Roman"/>
          <w:sz w:val="24"/>
        </w:rPr>
      </w:pPr>
      <w:r w:rsidRPr="00B40421">
        <w:rPr>
          <w:rFonts w:ascii="Times New Roman" w:hAnsi="Times New Roman" w:cs="Times New Roman"/>
          <w:sz w:val="24"/>
        </w:rPr>
        <w:t>(</w:t>
      </w:r>
      <w:proofErr w:type="gramStart"/>
      <w:r w:rsidRPr="00B40421">
        <w:rPr>
          <w:rFonts w:ascii="Times New Roman" w:hAnsi="Times New Roman" w:cs="Times New Roman"/>
          <w:sz w:val="24"/>
        </w:rPr>
        <w:t>g</w:t>
      </w:r>
      <w:proofErr w:type="gramEnd"/>
      <w:r w:rsidRPr="00B40421">
        <w:rPr>
          <w:rFonts w:ascii="Times New Roman" w:hAnsi="Times New Roman" w:cs="Times New Roman"/>
          <w:sz w:val="24"/>
        </w:rPr>
        <w:t xml:space="preserve"> </w:t>
      </w:r>
      <w:proofErr w:type="spellStart"/>
      <w:r w:rsidRPr="00B40421">
        <w:rPr>
          <w:rFonts w:ascii="Times New Roman" w:hAnsi="Times New Roman" w:cs="Times New Roman"/>
          <w:sz w:val="24"/>
        </w:rPr>
        <w:t>proline</w:t>
      </w:r>
      <w:proofErr w:type="spellEnd"/>
      <w:r w:rsidRPr="00B40421">
        <w:rPr>
          <w:rFonts w:ascii="Times New Roman" w:hAnsi="Times New Roman" w:cs="Times New Roman"/>
          <w:sz w:val="24"/>
        </w:rPr>
        <w:t xml:space="preserve"> mL</w:t>
      </w:r>
      <w:r w:rsidRPr="00B40421">
        <w:rPr>
          <w:rFonts w:ascii="Times New Roman" w:hAnsi="Times New Roman" w:cs="Times New Roman"/>
          <w:sz w:val="24"/>
          <w:vertAlign w:val="superscript"/>
        </w:rPr>
        <w:t>-1</w:t>
      </w:r>
      <w:r w:rsidRPr="00B40421">
        <w:rPr>
          <w:rFonts w:ascii="Times New Roman" w:hAnsi="Times New Roman" w:cs="Times New Roman"/>
          <w:sz w:val="24"/>
        </w:rPr>
        <w:t xml:space="preserve"> x mL of toluene/115.5)</w:t>
      </w:r>
      <w:proofErr w:type="gramStart"/>
      <w:r w:rsidRPr="00B40421">
        <w:rPr>
          <w:rFonts w:ascii="Times New Roman" w:hAnsi="Times New Roman" w:cs="Times New Roman"/>
          <w:sz w:val="24"/>
        </w:rPr>
        <w:t>/(</w:t>
      </w:r>
      <w:proofErr w:type="gramEnd"/>
      <w:r w:rsidRPr="00B40421">
        <w:rPr>
          <w:rFonts w:ascii="Times New Roman" w:hAnsi="Times New Roman" w:cs="Times New Roman"/>
          <w:sz w:val="24"/>
        </w:rPr>
        <w:t>g of sample/5)</w:t>
      </w:r>
    </w:p>
    <w:p w:rsidR="00B40421" w:rsidRPr="00B40421" w:rsidRDefault="00B40421" w:rsidP="00B40421">
      <w:pPr>
        <w:jc w:val="both"/>
        <w:rPr>
          <w:rFonts w:ascii="Times New Roman" w:hAnsi="Times New Roman" w:cs="Times New Roman"/>
          <w:b/>
          <w:sz w:val="28"/>
        </w:rPr>
      </w:pPr>
    </w:p>
    <w:p w:rsidR="00B40421" w:rsidRPr="00B40421" w:rsidRDefault="00B40421" w:rsidP="00B40421">
      <w:pPr>
        <w:jc w:val="both"/>
        <w:rPr>
          <w:rFonts w:ascii="Times New Roman" w:hAnsi="Times New Roman" w:cs="Times New Roman"/>
          <w:b/>
          <w:sz w:val="28"/>
        </w:rPr>
      </w:pPr>
      <w:r w:rsidRPr="00B40421">
        <w:rPr>
          <w:rFonts w:ascii="Times New Roman" w:hAnsi="Times New Roman" w:cs="Times New Roman"/>
          <w:b/>
          <w:sz w:val="28"/>
        </w:rPr>
        <w:t>6</w:t>
      </w:r>
      <w:r w:rsidRPr="00B40421">
        <w:rPr>
          <w:rFonts w:ascii="Times New Roman" w:hAnsi="Times New Roman" w:cs="Times New Roman"/>
          <w:b/>
          <w:sz w:val="28"/>
        </w:rPr>
        <w:tab/>
        <w:t xml:space="preserve">Protein Analysis </w:t>
      </w:r>
    </w:p>
    <w:p w:rsidR="00B40421" w:rsidRPr="00B40421" w:rsidRDefault="00B40421" w:rsidP="00B40421">
      <w:pPr>
        <w:jc w:val="both"/>
        <w:rPr>
          <w:rFonts w:ascii="Times New Roman" w:hAnsi="Times New Roman" w:cs="Times New Roman"/>
          <w:b/>
          <w:sz w:val="28"/>
        </w:rPr>
      </w:pPr>
    </w:p>
    <w:p w:rsidR="00B40421" w:rsidRPr="00B40421" w:rsidRDefault="00B40421" w:rsidP="00B40421">
      <w:pPr>
        <w:ind w:firstLine="720"/>
        <w:jc w:val="both"/>
        <w:rPr>
          <w:rFonts w:ascii="Times New Roman" w:hAnsi="Times New Roman" w:cs="Times New Roman"/>
          <w:sz w:val="24"/>
        </w:rPr>
      </w:pPr>
      <w:r w:rsidRPr="00B40421">
        <w:rPr>
          <w:rFonts w:ascii="Times New Roman" w:hAnsi="Times New Roman" w:cs="Times New Roman"/>
          <w:sz w:val="24"/>
        </w:rPr>
        <w:t xml:space="preserve">Total soluble proteins are determined using the method of Lowry </w:t>
      </w:r>
      <w:r w:rsidRPr="00B40421">
        <w:rPr>
          <w:rFonts w:ascii="Times New Roman" w:hAnsi="Times New Roman" w:cs="Times New Roman"/>
          <w:i/>
          <w:sz w:val="24"/>
        </w:rPr>
        <w:t>et al</w:t>
      </w:r>
      <w:r w:rsidRPr="00B40421">
        <w:rPr>
          <w:rFonts w:ascii="Times New Roman" w:hAnsi="Times New Roman" w:cs="Times New Roman"/>
          <w:sz w:val="24"/>
        </w:rPr>
        <w:t xml:space="preserve">. (1951). </w:t>
      </w:r>
    </w:p>
    <w:p w:rsidR="00B40421" w:rsidRPr="00B40421" w:rsidRDefault="00B40421" w:rsidP="00B40421">
      <w:pPr>
        <w:ind w:firstLine="720"/>
        <w:jc w:val="both"/>
        <w:rPr>
          <w:rFonts w:ascii="Times New Roman" w:hAnsi="Times New Roman" w:cs="Times New Roman"/>
          <w:sz w:val="24"/>
        </w:rPr>
      </w:pPr>
    </w:p>
    <w:p w:rsidR="00B40421" w:rsidRPr="00B40421" w:rsidRDefault="00B40421" w:rsidP="00B40421">
      <w:pPr>
        <w:pStyle w:val="Heading4"/>
        <w:keepLines w:val="0"/>
        <w:widowControl w:val="0"/>
        <w:numPr>
          <w:ilvl w:val="1"/>
          <w:numId w:val="2"/>
        </w:numPr>
        <w:spacing w:before="0" w:line="240" w:lineRule="auto"/>
        <w:jc w:val="both"/>
        <w:rPr>
          <w:rFonts w:ascii="Times New Roman" w:hAnsi="Times New Roman" w:cs="Times New Roman"/>
          <w:sz w:val="24"/>
        </w:rPr>
      </w:pPr>
      <w:r w:rsidRPr="00B40421">
        <w:rPr>
          <w:rFonts w:ascii="Times New Roman" w:hAnsi="Times New Roman" w:cs="Times New Roman"/>
          <w:sz w:val="24"/>
        </w:rPr>
        <w:t xml:space="preserve">      Reagents </w:t>
      </w:r>
    </w:p>
    <w:p w:rsidR="00B40421" w:rsidRPr="00B40421" w:rsidRDefault="00B40421" w:rsidP="00B40421">
      <w:pPr>
        <w:rPr>
          <w:rFonts w:ascii="Times New Roman" w:hAnsi="Times New Roman" w:cs="Times New Roman"/>
        </w:rPr>
      </w:pPr>
    </w:p>
    <w:p w:rsidR="00B40421" w:rsidRPr="00B40421" w:rsidRDefault="00B40421" w:rsidP="00B40421">
      <w:pPr>
        <w:numPr>
          <w:ilvl w:val="2"/>
          <w:numId w:val="2"/>
        </w:numPr>
        <w:spacing w:after="0" w:line="240" w:lineRule="auto"/>
        <w:jc w:val="both"/>
        <w:rPr>
          <w:rFonts w:ascii="Times New Roman" w:hAnsi="Times New Roman" w:cs="Times New Roman"/>
          <w:sz w:val="24"/>
        </w:rPr>
      </w:pPr>
      <w:r w:rsidRPr="00B40421">
        <w:rPr>
          <w:rFonts w:ascii="Times New Roman" w:hAnsi="Times New Roman" w:cs="Times New Roman"/>
          <w:b/>
          <w:bCs/>
          <w:sz w:val="24"/>
        </w:rPr>
        <w:lastRenderedPageBreak/>
        <w:t>Phosphate buffer</w:t>
      </w:r>
      <w:r w:rsidRPr="00B40421">
        <w:rPr>
          <w:rFonts w:ascii="Times New Roman" w:hAnsi="Times New Roman" w:cs="Times New Roman"/>
          <w:sz w:val="24"/>
        </w:rPr>
        <w:t xml:space="preserve"> </w:t>
      </w:r>
    </w:p>
    <w:p w:rsidR="00B40421" w:rsidRPr="00B40421" w:rsidRDefault="00B40421" w:rsidP="00B40421">
      <w:pPr>
        <w:ind w:firstLine="720"/>
        <w:jc w:val="both"/>
        <w:rPr>
          <w:rFonts w:ascii="Times New Roman" w:hAnsi="Times New Roman" w:cs="Times New Roman"/>
          <w:sz w:val="24"/>
        </w:rPr>
      </w:pPr>
      <w:r w:rsidRPr="00B40421">
        <w:rPr>
          <w:rFonts w:ascii="Times New Roman" w:hAnsi="Times New Roman" w:cs="Times New Roman"/>
          <w:sz w:val="24"/>
        </w:rPr>
        <w:t xml:space="preserve">(0.2 </w:t>
      </w:r>
      <w:r w:rsidRPr="00B40421">
        <w:rPr>
          <w:rFonts w:ascii="Times New Roman" w:hAnsi="Times New Roman" w:cs="Times New Roman"/>
          <w:i/>
          <w:sz w:val="24"/>
        </w:rPr>
        <w:t>M</w:t>
      </w:r>
      <w:r w:rsidRPr="00B40421">
        <w:rPr>
          <w:rFonts w:ascii="Times New Roman" w:hAnsi="Times New Roman" w:cs="Times New Roman"/>
          <w:sz w:val="24"/>
        </w:rPr>
        <w:t xml:space="preserve">): Following chemicals are used to prepare the phosphate buffer. </w:t>
      </w:r>
    </w:p>
    <w:p w:rsidR="00B40421" w:rsidRPr="00B40421" w:rsidRDefault="00B40421" w:rsidP="00B40421">
      <w:pPr>
        <w:ind w:left="720" w:hanging="720"/>
        <w:jc w:val="both"/>
        <w:rPr>
          <w:rFonts w:ascii="Times New Roman" w:hAnsi="Times New Roman" w:cs="Times New Roman"/>
          <w:sz w:val="24"/>
        </w:rPr>
      </w:pPr>
      <w:r w:rsidRPr="00B40421">
        <w:rPr>
          <w:rFonts w:ascii="Times New Roman" w:hAnsi="Times New Roman" w:cs="Times New Roman"/>
          <w:sz w:val="24"/>
        </w:rPr>
        <w:t>1.</w:t>
      </w:r>
      <w:r w:rsidRPr="00B40421">
        <w:rPr>
          <w:rFonts w:ascii="Times New Roman" w:hAnsi="Times New Roman" w:cs="Times New Roman"/>
          <w:sz w:val="24"/>
        </w:rPr>
        <w:tab/>
      </w:r>
      <w:proofErr w:type="gramStart"/>
      <w:r w:rsidRPr="00B40421">
        <w:rPr>
          <w:rFonts w:ascii="Times New Roman" w:hAnsi="Times New Roman" w:cs="Times New Roman"/>
          <w:sz w:val="24"/>
        </w:rPr>
        <w:t>NaH</w:t>
      </w:r>
      <w:r w:rsidRPr="00B40421">
        <w:rPr>
          <w:rFonts w:ascii="Times New Roman" w:hAnsi="Times New Roman" w:cs="Times New Roman"/>
          <w:sz w:val="24"/>
          <w:vertAlign w:val="subscript"/>
        </w:rPr>
        <w:t>2</w:t>
      </w:r>
      <w:r w:rsidRPr="00B40421">
        <w:rPr>
          <w:rFonts w:ascii="Times New Roman" w:hAnsi="Times New Roman" w:cs="Times New Roman"/>
          <w:sz w:val="24"/>
        </w:rPr>
        <w:t>PO</w:t>
      </w:r>
      <w:r w:rsidRPr="00B40421">
        <w:rPr>
          <w:rFonts w:ascii="Times New Roman" w:hAnsi="Times New Roman" w:cs="Times New Roman"/>
          <w:sz w:val="24"/>
          <w:vertAlign w:val="subscript"/>
        </w:rPr>
        <w:t>4</w:t>
      </w:r>
      <w:r w:rsidRPr="00B40421">
        <w:rPr>
          <w:rFonts w:ascii="Times New Roman" w:hAnsi="Times New Roman" w:cs="Times New Roman"/>
          <w:sz w:val="24"/>
        </w:rPr>
        <w:t>.2H</w:t>
      </w:r>
      <w:r w:rsidRPr="00B40421">
        <w:rPr>
          <w:rFonts w:ascii="Times New Roman" w:hAnsi="Times New Roman" w:cs="Times New Roman"/>
          <w:sz w:val="24"/>
          <w:vertAlign w:val="subscript"/>
        </w:rPr>
        <w:t>2</w:t>
      </w:r>
      <w:r w:rsidRPr="00B40421">
        <w:rPr>
          <w:rFonts w:ascii="Times New Roman" w:hAnsi="Times New Roman" w:cs="Times New Roman"/>
          <w:sz w:val="24"/>
        </w:rPr>
        <w:t>O  molar</w:t>
      </w:r>
      <w:proofErr w:type="gramEnd"/>
      <w:r w:rsidRPr="00B40421">
        <w:rPr>
          <w:rFonts w:ascii="Times New Roman" w:hAnsi="Times New Roman" w:cs="Times New Roman"/>
          <w:sz w:val="24"/>
        </w:rPr>
        <w:t xml:space="preserve"> solution (156.01 g in one liter) is prepared as the stock. </w:t>
      </w:r>
    </w:p>
    <w:p w:rsidR="00B40421" w:rsidRPr="00B40421" w:rsidRDefault="00B40421" w:rsidP="00B40421">
      <w:pPr>
        <w:ind w:left="720" w:hanging="720"/>
        <w:jc w:val="both"/>
        <w:rPr>
          <w:rFonts w:ascii="Times New Roman" w:hAnsi="Times New Roman" w:cs="Times New Roman"/>
          <w:sz w:val="24"/>
        </w:rPr>
      </w:pPr>
      <w:r w:rsidRPr="00B40421">
        <w:rPr>
          <w:rFonts w:ascii="Times New Roman" w:hAnsi="Times New Roman" w:cs="Times New Roman"/>
          <w:sz w:val="24"/>
        </w:rPr>
        <w:t>2.</w:t>
      </w:r>
      <w:r w:rsidRPr="00B40421">
        <w:rPr>
          <w:rFonts w:ascii="Times New Roman" w:hAnsi="Times New Roman" w:cs="Times New Roman"/>
          <w:sz w:val="24"/>
        </w:rPr>
        <w:tab/>
        <w:t>Disodium hydrogen phosphate (</w:t>
      </w:r>
      <w:proofErr w:type="gramStart"/>
      <w:r w:rsidRPr="00B40421">
        <w:rPr>
          <w:rFonts w:ascii="Times New Roman" w:hAnsi="Times New Roman" w:cs="Times New Roman"/>
          <w:sz w:val="24"/>
        </w:rPr>
        <w:t>Na</w:t>
      </w:r>
      <w:r w:rsidRPr="00B40421">
        <w:rPr>
          <w:rFonts w:ascii="Times New Roman" w:hAnsi="Times New Roman" w:cs="Times New Roman"/>
          <w:sz w:val="24"/>
          <w:vertAlign w:val="subscript"/>
        </w:rPr>
        <w:t>2</w:t>
      </w:r>
      <w:r w:rsidRPr="00B40421">
        <w:rPr>
          <w:rFonts w:ascii="Times New Roman" w:hAnsi="Times New Roman" w:cs="Times New Roman"/>
          <w:sz w:val="24"/>
        </w:rPr>
        <w:t>HPO</w:t>
      </w:r>
      <w:r w:rsidRPr="00B40421">
        <w:rPr>
          <w:rFonts w:ascii="Times New Roman" w:hAnsi="Times New Roman" w:cs="Times New Roman"/>
          <w:sz w:val="24"/>
          <w:vertAlign w:val="subscript"/>
        </w:rPr>
        <w:t>4</w:t>
      </w:r>
      <w:r w:rsidRPr="00B40421">
        <w:rPr>
          <w:rFonts w:ascii="Times New Roman" w:hAnsi="Times New Roman" w:cs="Times New Roman"/>
          <w:sz w:val="24"/>
        </w:rPr>
        <w:t>.2H</w:t>
      </w:r>
      <w:r w:rsidRPr="00B40421">
        <w:rPr>
          <w:rFonts w:ascii="Times New Roman" w:hAnsi="Times New Roman" w:cs="Times New Roman"/>
          <w:sz w:val="24"/>
          <w:vertAlign w:val="subscript"/>
        </w:rPr>
        <w:t>2</w:t>
      </w:r>
      <w:r w:rsidRPr="00B40421">
        <w:rPr>
          <w:rFonts w:ascii="Times New Roman" w:hAnsi="Times New Roman" w:cs="Times New Roman"/>
          <w:sz w:val="24"/>
        </w:rPr>
        <w:t>O  molar</w:t>
      </w:r>
      <w:proofErr w:type="gramEnd"/>
      <w:r w:rsidRPr="00B40421">
        <w:rPr>
          <w:rFonts w:ascii="Times New Roman" w:hAnsi="Times New Roman" w:cs="Times New Roman"/>
          <w:sz w:val="24"/>
        </w:rPr>
        <w:t xml:space="preserve"> solution (177.99 g/L) is prepared as the stock). </w:t>
      </w:r>
    </w:p>
    <w:p w:rsidR="00B40421" w:rsidRPr="00B40421" w:rsidRDefault="00B40421" w:rsidP="00B40421">
      <w:pPr>
        <w:ind w:left="720" w:hanging="720"/>
        <w:jc w:val="both"/>
        <w:rPr>
          <w:rFonts w:ascii="Times New Roman" w:hAnsi="Times New Roman" w:cs="Times New Roman"/>
          <w:sz w:val="24"/>
        </w:rPr>
      </w:pPr>
    </w:p>
    <w:p w:rsidR="00B40421" w:rsidRPr="00B40421" w:rsidRDefault="00B40421" w:rsidP="00B40421">
      <w:pPr>
        <w:ind w:left="720" w:hanging="720"/>
        <w:jc w:val="both"/>
        <w:rPr>
          <w:rFonts w:ascii="Times New Roman" w:hAnsi="Times New Roman" w:cs="Times New Roman"/>
          <w:sz w:val="24"/>
        </w:rPr>
      </w:pPr>
    </w:p>
    <w:p w:rsidR="00B40421" w:rsidRPr="00B40421" w:rsidRDefault="00B40421" w:rsidP="00B40421">
      <w:pPr>
        <w:ind w:left="720" w:hanging="720"/>
        <w:jc w:val="both"/>
        <w:rPr>
          <w:rFonts w:ascii="Times New Roman" w:hAnsi="Times New Roman" w:cs="Times New Roman"/>
          <w:sz w:val="24"/>
        </w:rPr>
      </w:pPr>
    </w:p>
    <w:p w:rsidR="00B40421" w:rsidRPr="00B40421" w:rsidRDefault="00B40421" w:rsidP="00B40421">
      <w:pPr>
        <w:ind w:left="720" w:hanging="720"/>
        <w:jc w:val="both"/>
        <w:rPr>
          <w:rFonts w:ascii="Times New Roman" w:hAnsi="Times New Roman" w:cs="Times New Roman"/>
          <w:sz w:val="24"/>
        </w:rPr>
      </w:pPr>
    </w:p>
    <w:p w:rsidR="00B40421" w:rsidRPr="00B40421" w:rsidRDefault="00B40421" w:rsidP="00B40421">
      <w:pPr>
        <w:ind w:left="720" w:hanging="720"/>
        <w:jc w:val="both"/>
        <w:rPr>
          <w:rFonts w:ascii="Times New Roman" w:hAnsi="Times New Roman" w:cs="Times New Roman"/>
          <w:sz w:val="24"/>
        </w:rPr>
      </w:pPr>
    </w:p>
    <w:p w:rsidR="00B40421" w:rsidRPr="00B40421" w:rsidRDefault="00B40421" w:rsidP="00B40421">
      <w:pPr>
        <w:pStyle w:val="Heading5"/>
        <w:keepLines w:val="0"/>
        <w:widowControl w:val="0"/>
        <w:numPr>
          <w:ilvl w:val="2"/>
          <w:numId w:val="2"/>
        </w:numPr>
        <w:spacing w:before="0" w:line="240" w:lineRule="auto"/>
        <w:jc w:val="both"/>
        <w:rPr>
          <w:rFonts w:ascii="Times New Roman" w:hAnsi="Times New Roman" w:cs="Times New Roman"/>
        </w:rPr>
      </w:pPr>
      <w:r w:rsidRPr="00B40421">
        <w:rPr>
          <w:rFonts w:ascii="Times New Roman" w:hAnsi="Times New Roman" w:cs="Times New Roman"/>
        </w:rPr>
        <w:t xml:space="preserve">Copper Reagents </w:t>
      </w:r>
    </w:p>
    <w:p w:rsidR="00B40421" w:rsidRPr="00B40421" w:rsidRDefault="00B40421" w:rsidP="00B40421">
      <w:pPr>
        <w:rPr>
          <w:rFonts w:ascii="Times New Roman" w:hAnsi="Times New Roman" w:cs="Times New Roman"/>
        </w:rPr>
      </w:pPr>
    </w:p>
    <w:p w:rsidR="00B40421" w:rsidRPr="00B40421" w:rsidRDefault="00B40421" w:rsidP="00B40421">
      <w:pPr>
        <w:pStyle w:val="Heading6"/>
        <w:keepLines w:val="0"/>
        <w:widowControl w:val="0"/>
        <w:numPr>
          <w:ilvl w:val="2"/>
          <w:numId w:val="2"/>
        </w:numPr>
        <w:spacing w:before="0" w:line="240" w:lineRule="auto"/>
        <w:jc w:val="both"/>
        <w:rPr>
          <w:rFonts w:ascii="Times New Roman" w:hAnsi="Times New Roman" w:cs="Times New Roman"/>
        </w:rPr>
      </w:pPr>
      <w:r w:rsidRPr="00B40421">
        <w:rPr>
          <w:rFonts w:ascii="Times New Roman" w:hAnsi="Times New Roman" w:cs="Times New Roman"/>
        </w:rPr>
        <w:t>Solution A:</w:t>
      </w:r>
    </w:p>
    <w:p w:rsidR="00B40421" w:rsidRPr="00B40421" w:rsidRDefault="00B40421" w:rsidP="00B40421">
      <w:pPr>
        <w:rPr>
          <w:rFonts w:ascii="Times New Roman" w:hAnsi="Times New Roman" w:cs="Times New Roman"/>
        </w:rPr>
      </w:pPr>
    </w:p>
    <w:p w:rsidR="00B40421" w:rsidRPr="00B40421" w:rsidRDefault="00B40421" w:rsidP="00B40421">
      <w:pPr>
        <w:ind w:firstLine="720"/>
        <w:jc w:val="both"/>
        <w:rPr>
          <w:rFonts w:ascii="Times New Roman" w:hAnsi="Times New Roman" w:cs="Times New Roman"/>
          <w:sz w:val="24"/>
        </w:rPr>
      </w:pPr>
      <w:r w:rsidRPr="00B40421">
        <w:rPr>
          <w:rFonts w:ascii="Times New Roman" w:hAnsi="Times New Roman" w:cs="Times New Roman"/>
          <w:sz w:val="24"/>
        </w:rPr>
        <w:t>Na</w:t>
      </w:r>
      <w:r w:rsidRPr="00B40421">
        <w:rPr>
          <w:rFonts w:ascii="Times New Roman" w:hAnsi="Times New Roman" w:cs="Times New Roman"/>
          <w:sz w:val="24"/>
          <w:vertAlign w:val="subscript"/>
        </w:rPr>
        <w:t>2</w:t>
      </w:r>
      <w:r w:rsidRPr="00B40421">
        <w:rPr>
          <w:rFonts w:ascii="Times New Roman" w:hAnsi="Times New Roman" w:cs="Times New Roman"/>
          <w:sz w:val="24"/>
        </w:rPr>
        <w:t>CO</w:t>
      </w:r>
      <w:r w:rsidRPr="00B40421">
        <w:rPr>
          <w:rFonts w:ascii="Times New Roman" w:hAnsi="Times New Roman" w:cs="Times New Roman"/>
          <w:sz w:val="24"/>
          <w:vertAlign w:val="subscript"/>
        </w:rPr>
        <w:t>3</w:t>
      </w:r>
      <w:r w:rsidRPr="00B40421">
        <w:rPr>
          <w:rFonts w:ascii="Times New Roman" w:hAnsi="Times New Roman" w:cs="Times New Roman"/>
          <w:sz w:val="24"/>
        </w:rPr>
        <w:t xml:space="preserve">   =</w:t>
      </w:r>
      <w:r w:rsidRPr="00B40421">
        <w:rPr>
          <w:rFonts w:ascii="Times New Roman" w:hAnsi="Times New Roman" w:cs="Times New Roman"/>
          <w:sz w:val="24"/>
        </w:rPr>
        <w:tab/>
        <w:t>2.0 g</w:t>
      </w:r>
    </w:p>
    <w:p w:rsidR="00B40421" w:rsidRPr="00B40421" w:rsidRDefault="00B40421" w:rsidP="00B40421">
      <w:pPr>
        <w:ind w:firstLine="720"/>
        <w:jc w:val="both"/>
        <w:rPr>
          <w:rFonts w:ascii="Times New Roman" w:hAnsi="Times New Roman" w:cs="Times New Roman"/>
          <w:sz w:val="24"/>
        </w:rPr>
      </w:pPr>
      <w:proofErr w:type="spellStart"/>
      <w:r w:rsidRPr="00B40421">
        <w:rPr>
          <w:rFonts w:ascii="Times New Roman" w:hAnsi="Times New Roman" w:cs="Times New Roman"/>
          <w:sz w:val="24"/>
        </w:rPr>
        <w:t>NaOH</w:t>
      </w:r>
      <w:proofErr w:type="spellEnd"/>
      <w:r w:rsidRPr="00B40421">
        <w:rPr>
          <w:rFonts w:ascii="Times New Roman" w:hAnsi="Times New Roman" w:cs="Times New Roman"/>
          <w:sz w:val="24"/>
        </w:rPr>
        <w:tab/>
        <w:t xml:space="preserve">    =</w:t>
      </w:r>
      <w:r w:rsidRPr="00B40421">
        <w:rPr>
          <w:rFonts w:ascii="Times New Roman" w:hAnsi="Times New Roman" w:cs="Times New Roman"/>
          <w:sz w:val="24"/>
        </w:rPr>
        <w:tab/>
        <w:t>0.2 g</w:t>
      </w:r>
    </w:p>
    <w:p w:rsidR="00B40421" w:rsidRPr="00B40421" w:rsidRDefault="00B40421" w:rsidP="00B40421">
      <w:pPr>
        <w:ind w:firstLine="720"/>
        <w:jc w:val="both"/>
        <w:rPr>
          <w:rFonts w:ascii="Times New Roman" w:hAnsi="Times New Roman" w:cs="Times New Roman"/>
          <w:sz w:val="24"/>
        </w:rPr>
      </w:pPr>
      <w:r w:rsidRPr="00B40421">
        <w:rPr>
          <w:rFonts w:ascii="Times New Roman" w:hAnsi="Times New Roman" w:cs="Times New Roman"/>
          <w:sz w:val="24"/>
        </w:rPr>
        <w:t xml:space="preserve">Sodium potassium </w:t>
      </w:r>
      <w:proofErr w:type="spellStart"/>
      <w:r w:rsidRPr="00B40421">
        <w:rPr>
          <w:rFonts w:ascii="Times New Roman" w:hAnsi="Times New Roman" w:cs="Times New Roman"/>
          <w:sz w:val="24"/>
        </w:rPr>
        <w:t>tartarate</w:t>
      </w:r>
      <w:proofErr w:type="spellEnd"/>
      <w:r w:rsidRPr="00B40421">
        <w:rPr>
          <w:rFonts w:ascii="Times New Roman" w:hAnsi="Times New Roman" w:cs="Times New Roman"/>
          <w:sz w:val="24"/>
        </w:rPr>
        <w:t xml:space="preserve"> =</w:t>
      </w:r>
      <w:r w:rsidRPr="00B40421">
        <w:rPr>
          <w:rFonts w:ascii="Times New Roman" w:hAnsi="Times New Roman" w:cs="Times New Roman"/>
          <w:sz w:val="24"/>
        </w:rPr>
        <w:tab/>
        <w:t>1.0 g</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All the three chemicals are dissolved in distilled water and the volume is made up to 100 </w:t>
      </w:r>
      <w:proofErr w:type="spellStart"/>
      <w:r w:rsidRPr="00B40421">
        <w:rPr>
          <w:rFonts w:ascii="Times New Roman" w:hAnsi="Times New Roman" w:cs="Times New Roman"/>
          <w:sz w:val="24"/>
        </w:rPr>
        <w:t>mL.</w:t>
      </w:r>
      <w:proofErr w:type="spellEnd"/>
      <w:r w:rsidRPr="00B40421">
        <w:rPr>
          <w:rFonts w:ascii="Times New Roman" w:hAnsi="Times New Roman" w:cs="Times New Roman"/>
          <w:sz w:val="24"/>
        </w:rPr>
        <w:t xml:space="preserve"> </w:t>
      </w:r>
    </w:p>
    <w:p w:rsidR="00B40421" w:rsidRPr="00B40421" w:rsidRDefault="00B40421" w:rsidP="00B40421">
      <w:pPr>
        <w:ind w:left="720"/>
        <w:jc w:val="both"/>
        <w:rPr>
          <w:rFonts w:ascii="Times New Roman" w:hAnsi="Times New Roman" w:cs="Times New Roman"/>
          <w:sz w:val="24"/>
        </w:rPr>
      </w:pPr>
    </w:p>
    <w:p w:rsidR="00B40421" w:rsidRPr="00B40421" w:rsidRDefault="00B40421" w:rsidP="00B40421">
      <w:pPr>
        <w:pStyle w:val="Heading6"/>
        <w:keepLines w:val="0"/>
        <w:widowControl w:val="0"/>
        <w:numPr>
          <w:ilvl w:val="2"/>
          <w:numId w:val="2"/>
        </w:numPr>
        <w:spacing w:before="0" w:line="240" w:lineRule="auto"/>
        <w:jc w:val="both"/>
        <w:rPr>
          <w:rFonts w:ascii="Times New Roman" w:hAnsi="Times New Roman" w:cs="Times New Roman"/>
        </w:rPr>
      </w:pPr>
      <w:r w:rsidRPr="00B40421">
        <w:rPr>
          <w:rFonts w:ascii="Times New Roman" w:hAnsi="Times New Roman" w:cs="Times New Roman"/>
        </w:rPr>
        <w:t>Solution B:</w:t>
      </w:r>
    </w:p>
    <w:p w:rsidR="00B40421" w:rsidRPr="00B40421" w:rsidRDefault="00B40421" w:rsidP="00B40421">
      <w:pPr>
        <w:rPr>
          <w:rFonts w:ascii="Times New Roman" w:hAnsi="Times New Roman" w:cs="Times New Roman"/>
        </w:rPr>
      </w:pPr>
    </w:p>
    <w:p w:rsidR="00B40421" w:rsidRPr="00B40421" w:rsidRDefault="00B40421" w:rsidP="00B40421">
      <w:pPr>
        <w:ind w:firstLine="720"/>
        <w:jc w:val="both"/>
        <w:rPr>
          <w:rFonts w:ascii="Times New Roman" w:hAnsi="Times New Roman" w:cs="Times New Roman"/>
          <w:sz w:val="24"/>
        </w:rPr>
      </w:pPr>
      <w:r w:rsidRPr="00B40421">
        <w:rPr>
          <w:rFonts w:ascii="Times New Roman" w:hAnsi="Times New Roman" w:cs="Times New Roman"/>
          <w:sz w:val="24"/>
        </w:rPr>
        <w:t>CuSO</w:t>
      </w:r>
      <w:r w:rsidRPr="00B40421">
        <w:rPr>
          <w:rFonts w:ascii="Times New Roman" w:hAnsi="Times New Roman" w:cs="Times New Roman"/>
          <w:sz w:val="24"/>
          <w:vertAlign w:val="subscript"/>
        </w:rPr>
        <w:t>4</w:t>
      </w:r>
      <w:r w:rsidRPr="00B40421">
        <w:rPr>
          <w:rFonts w:ascii="Times New Roman" w:hAnsi="Times New Roman" w:cs="Times New Roman"/>
          <w:sz w:val="24"/>
        </w:rPr>
        <w:t>.5H</w:t>
      </w:r>
      <w:r w:rsidRPr="00B40421">
        <w:rPr>
          <w:rFonts w:ascii="Times New Roman" w:hAnsi="Times New Roman" w:cs="Times New Roman"/>
          <w:sz w:val="24"/>
          <w:vertAlign w:val="subscript"/>
        </w:rPr>
        <w:t>2</w:t>
      </w:r>
      <w:r w:rsidRPr="00B40421">
        <w:rPr>
          <w:rFonts w:ascii="Times New Roman" w:hAnsi="Times New Roman" w:cs="Times New Roman"/>
          <w:sz w:val="24"/>
        </w:rPr>
        <w:t>O solution = 0.5g CuSO</w:t>
      </w:r>
      <w:r w:rsidRPr="00B40421">
        <w:rPr>
          <w:rFonts w:ascii="Times New Roman" w:hAnsi="Times New Roman" w:cs="Times New Roman"/>
          <w:sz w:val="24"/>
          <w:vertAlign w:val="subscript"/>
        </w:rPr>
        <w:t>4</w:t>
      </w:r>
      <w:r w:rsidRPr="00B40421">
        <w:rPr>
          <w:rFonts w:ascii="Times New Roman" w:hAnsi="Times New Roman" w:cs="Times New Roman"/>
          <w:sz w:val="24"/>
        </w:rPr>
        <w:t>.5H</w:t>
      </w:r>
      <w:r w:rsidRPr="00B40421">
        <w:rPr>
          <w:rFonts w:ascii="Times New Roman" w:hAnsi="Times New Roman" w:cs="Times New Roman"/>
          <w:sz w:val="24"/>
          <w:vertAlign w:val="subscript"/>
        </w:rPr>
        <w:t>2</w:t>
      </w:r>
      <w:r w:rsidRPr="00B40421">
        <w:rPr>
          <w:rFonts w:ascii="Times New Roman" w:hAnsi="Times New Roman" w:cs="Times New Roman"/>
          <w:sz w:val="24"/>
        </w:rPr>
        <w:t xml:space="preserve">O is dissolved in 100 mL distilled water. </w:t>
      </w:r>
    </w:p>
    <w:p w:rsidR="00B40421" w:rsidRPr="00B40421" w:rsidRDefault="00B40421" w:rsidP="00B40421">
      <w:pPr>
        <w:ind w:firstLine="720"/>
        <w:jc w:val="both"/>
        <w:rPr>
          <w:rFonts w:ascii="Times New Roman" w:hAnsi="Times New Roman" w:cs="Times New Roman"/>
          <w:sz w:val="24"/>
        </w:rPr>
      </w:pPr>
    </w:p>
    <w:p w:rsidR="00B40421" w:rsidRPr="00B40421" w:rsidRDefault="00B40421" w:rsidP="00B40421">
      <w:pPr>
        <w:pStyle w:val="Heading7"/>
        <w:keepLines w:val="0"/>
        <w:widowControl w:val="0"/>
        <w:numPr>
          <w:ilvl w:val="2"/>
          <w:numId w:val="2"/>
        </w:numPr>
        <w:spacing w:before="0" w:line="240" w:lineRule="auto"/>
        <w:jc w:val="both"/>
        <w:rPr>
          <w:rFonts w:ascii="Times New Roman" w:hAnsi="Times New Roman" w:cs="Times New Roman"/>
          <w:sz w:val="24"/>
        </w:rPr>
      </w:pPr>
      <w:r w:rsidRPr="00B40421">
        <w:rPr>
          <w:rFonts w:ascii="Times New Roman" w:hAnsi="Times New Roman" w:cs="Times New Roman"/>
          <w:sz w:val="24"/>
        </w:rPr>
        <w:t>Solution C:</w:t>
      </w:r>
    </w:p>
    <w:p w:rsidR="00B40421" w:rsidRPr="00B40421" w:rsidRDefault="00B40421" w:rsidP="00B40421">
      <w:pPr>
        <w:rPr>
          <w:rFonts w:ascii="Times New Roman" w:hAnsi="Times New Roman" w:cs="Times New Roman"/>
        </w:rPr>
      </w:pPr>
    </w:p>
    <w:p w:rsidR="00B40421" w:rsidRPr="00B40421" w:rsidRDefault="00B40421" w:rsidP="00B40421">
      <w:pPr>
        <w:pStyle w:val="BodyTextIndent2"/>
        <w:spacing w:line="240" w:lineRule="auto"/>
      </w:pPr>
      <w:r w:rsidRPr="00B40421">
        <w:t xml:space="preserve">50 mL of solution A and 1.0 mL of solution B are mixed to prepare alkaline solution. This solution is always prepared fresh. </w:t>
      </w:r>
    </w:p>
    <w:p w:rsidR="00B40421" w:rsidRPr="00B40421" w:rsidRDefault="00B40421" w:rsidP="00B40421">
      <w:pPr>
        <w:jc w:val="both"/>
        <w:rPr>
          <w:rFonts w:ascii="Times New Roman" w:hAnsi="Times New Roman" w:cs="Times New Roman"/>
          <w:b/>
          <w:sz w:val="24"/>
        </w:rPr>
      </w:pPr>
    </w:p>
    <w:p w:rsidR="00B40421" w:rsidRPr="00B40421" w:rsidRDefault="00B40421" w:rsidP="00B40421">
      <w:pPr>
        <w:pStyle w:val="Heading7"/>
        <w:keepLines w:val="0"/>
        <w:widowControl w:val="0"/>
        <w:numPr>
          <w:ilvl w:val="2"/>
          <w:numId w:val="2"/>
        </w:numPr>
        <w:spacing w:before="0" w:line="240" w:lineRule="auto"/>
        <w:jc w:val="both"/>
        <w:rPr>
          <w:rFonts w:ascii="Times New Roman" w:hAnsi="Times New Roman" w:cs="Times New Roman"/>
          <w:sz w:val="24"/>
        </w:rPr>
      </w:pPr>
      <w:proofErr w:type="spellStart"/>
      <w:r w:rsidRPr="00B40421">
        <w:rPr>
          <w:rFonts w:ascii="Times New Roman" w:hAnsi="Times New Roman" w:cs="Times New Roman"/>
          <w:sz w:val="24"/>
        </w:rPr>
        <w:t>Folin</w:t>
      </w:r>
      <w:proofErr w:type="spellEnd"/>
      <w:r w:rsidRPr="00B40421">
        <w:rPr>
          <w:rFonts w:ascii="Times New Roman" w:hAnsi="Times New Roman" w:cs="Times New Roman"/>
          <w:sz w:val="24"/>
        </w:rPr>
        <w:t xml:space="preserve"> Phenol Reagent </w:t>
      </w:r>
    </w:p>
    <w:p w:rsidR="00B40421" w:rsidRPr="00B40421" w:rsidRDefault="00B40421" w:rsidP="00B40421">
      <w:pPr>
        <w:rPr>
          <w:rFonts w:ascii="Times New Roman" w:hAnsi="Times New Roman" w:cs="Times New Roman"/>
        </w:rPr>
      </w:pPr>
    </w:p>
    <w:p w:rsidR="00B40421" w:rsidRPr="00B40421" w:rsidRDefault="00B40421" w:rsidP="00B40421">
      <w:pPr>
        <w:ind w:left="720" w:hanging="720"/>
        <w:jc w:val="both"/>
        <w:rPr>
          <w:rFonts w:ascii="Times New Roman" w:hAnsi="Times New Roman" w:cs="Times New Roman"/>
          <w:sz w:val="24"/>
        </w:rPr>
      </w:pPr>
      <w:r w:rsidRPr="00B40421">
        <w:rPr>
          <w:rFonts w:ascii="Times New Roman" w:hAnsi="Times New Roman" w:cs="Times New Roman"/>
          <w:sz w:val="24"/>
        </w:rPr>
        <w:tab/>
        <w:t xml:space="preserve">One hundred grams of sodium tungstate and 25 g of sodium </w:t>
      </w:r>
      <w:proofErr w:type="spellStart"/>
      <w:r w:rsidRPr="00B40421">
        <w:rPr>
          <w:rFonts w:ascii="Times New Roman" w:hAnsi="Times New Roman" w:cs="Times New Roman"/>
          <w:sz w:val="24"/>
        </w:rPr>
        <w:t>molybdate</w:t>
      </w:r>
      <w:proofErr w:type="spellEnd"/>
      <w:r w:rsidRPr="00B40421">
        <w:rPr>
          <w:rFonts w:ascii="Times New Roman" w:hAnsi="Times New Roman" w:cs="Times New Roman"/>
          <w:sz w:val="24"/>
        </w:rPr>
        <w:t xml:space="preserve"> are dissolved in 700 mL of distilled water. Fifty mL of 85% </w:t>
      </w:r>
      <w:proofErr w:type="spellStart"/>
      <w:r w:rsidRPr="00B40421">
        <w:rPr>
          <w:rFonts w:ascii="Times New Roman" w:hAnsi="Times New Roman" w:cs="Times New Roman"/>
          <w:sz w:val="24"/>
        </w:rPr>
        <w:t>orthophosphoric</w:t>
      </w:r>
      <w:proofErr w:type="spellEnd"/>
      <w:r w:rsidRPr="00B40421">
        <w:rPr>
          <w:rFonts w:ascii="Times New Roman" w:hAnsi="Times New Roman" w:cs="Times New Roman"/>
          <w:sz w:val="24"/>
        </w:rPr>
        <w:t xml:space="preserve"> acid and 100 mL of </w:t>
      </w:r>
      <w:proofErr w:type="spellStart"/>
      <w:r w:rsidRPr="00B40421">
        <w:rPr>
          <w:rFonts w:ascii="Times New Roman" w:hAnsi="Times New Roman" w:cs="Times New Roman"/>
          <w:sz w:val="24"/>
        </w:rPr>
        <w:t>HCl</w:t>
      </w:r>
      <w:proofErr w:type="spellEnd"/>
      <w:r w:rsidRPr="00B40421">
        <w:rPr>
          <w:rFonts w:ascii="Times New Roman" w:hAnsi="Times New Roman" w:cs="Times New Roman"/>
          <w:sz w:val="24"/>
        </w:rPr>
        <w:t xml:space="preserve"> are </w:t>
      </w:r>
      <w:r w:rsidRPr="00B40421">
        <w:rPr>
          <w:rFonts w:ascii="Times New Roman" w:hAnsi="Times New Roman" w:cs="Times New Roman"/>
          <w:sz w:val="24"/>
        </w:rPr>
        <w:lastRenderedPageBreak/>
        <w:t>added and the mixture is refluxed for 10 h. Then 150 g of lithium sulfate is added along with 50 mL of distilled water. A few drops of Br</w:t>
      </w:r>
      <w:r w:rsidRPr="00B40421">
        <w:rPr>
          <w:rFonts w:ascii="Times New Roman" w:hAnsi="Times New Roman" w:cs="Times New Roman"/>
          <w:sz w:val="24"/>
          <w:vertAlign w:val="subscript"/>
        </w:rPr>
        <w:t>2</w:t>
      </w:r>
      <w:r w:rsidRPr="00B40421">
        <w:rPr>
          <w:rFonts w:ascii="Times New Roman" w:hAnsi="Times New Roman" w:cs="Times New Roman"/>
          <w:sz w:val="24"/>
        </w:rPr>
        <w:t xml:space="preserve"> are also added. The mixture is boiled without condenser for 15 min to remove extra Br</w:t>
      </w:r>
      <w:r w:rsidRPr="00B40421">
        <w:rPr>
          <w:rFonts w:ascii="Times New Roman" w:hAnsi="Times New Roman" w:cs="Times New Roman"/>
          <w:sz w:val="24"/>
          <w:vertAlign w:val="subscript"/>
        </w:rPr>
        <w:t>2</w:t>
      </w:r>
      <w:r w:rsidRPr="00B40421">
        <w:rPr>
          <w:rFonts w:ascii="Times New Roman" w:hAnsi="Times New Roman" w:cs="Times New Roman"/>
          <w:sz w:val="24"/>
        </w:rPr>
        <w:t xml:space="preserve">. The mixture is then cooled and diluted to 1000 </w:t>
      </w:r>
      <w:proofErr w:type="spellStart"/>
      <w:r w:rsidRPr="00B40421">
        <w:rPr>
          <w:rFonts w:ascii="Times New Roman" w:hAnsi="Times New Roman" w:cs="Times New Roman"/>
          <w:sz w:val="24"/>
        </w:rPr>
        <w:t>mL.</w:t>
      </w:r>
      <w:proofErr w:type="spellEnd"/>
    </w:p>
    <w:p w:rsidR="00B40421" w:rsidRPr="00B40421" w:rsidRDefault="00B40421" w:rsidP="00B40421">
      <w:pPr>
        <w:ind w:left="720" w:hanging="720"/>
        <w:jc w:val="both"/>
        <w:rPr>
          <w:rFonts w:ascii="Times New Roman" w:hAnsi="Times New Roman" w:cs="Times New Roman"/>
          <w:sz w:val="24"/>
        </w:rPr>
      </w:pPr>
    </w:p>
    <w:p w:rsidR="00B40421" w:rsidRPr="00B40421" w:rsidRDefault="00B40421" w:rsidP="00B40421">
      <w:pPr>
        <w:numPr>
          <w:ilvl w:val="2"/>
          <w:numId w:val="2"/>
        </w:numPr>
        <w:spacing w:after="0" w:line="240" w:lineRule="auto"/>
        <w:jc w:val="both"/>
        <w:rPr>
          <w:rFonts w:ascii="Times New Roman" w:hAnsi="Times New Roman" w:cs="Times New Roman"/>
          <w:b/>
          <w:sz w:val="24"/>
        </w:rPr>
      </w:pPr>
      <w:r w:rsidRPr="00B40421">
        <w:rPr>
          <w:rFonts w:ascii="Times New Roman" w:hAnsi="Times New Roman" w:cs="Times New Roman"/>
          <w:b/>
          <w:sz w:val="24"/>
        </w:rPr>
        <w:t xml:space="preserve">Standard Bovine Serum Albumin (BSA) solution (1 mg/mL) </w:t>
      </w:r>
    </w:p>
    <w:p w:rsidR="00B40421" w:rsidRPr="00B40421" w:rsidRDefault="00B40421" w:rsidP="00B40421">
      <w:pPr>
        <w:jc w:val="both"/>
        <w:rPr>
          <w:rFonts w:ascii="Times New Roman" w:hAnsi="Times New Roman" w:cs="Times New Roman"/>
          <w:b/>
          <w:sz w:val="24"/>
        </w:rPr>
      </w:pPr>
    </w:p>
    <w:p w:rsidR="00B40421" w:rsidRPr="00B40421" w:rsidRDefault="00B40421" w:rsidP="00B40421">
      <w:pPr>
        <w:pStyle w:val="BodyTextIndent2"/>
        <w:spacing w:line="240" w:lineRule="auto"/>
      </w:pPr>
      <w:r w:rsidRPr="00B40421">
        <w:t xml:space="preserve">10 mg of Bovine serum albumin (BSA) is dissolved in 10.0 mL of distilled water. </w:t>
      </w:r>
    </w:p>
    <w:p w:rsidR="00B40421" w:rsidRPr="00B40421" w:rsidRDefault="00B40421" w:rsidP="00B40421">
      <w:pPr>
        <w:jc w:val="right"/>
        <w:rPr>
          <w:rFonts w:ascii="Times New Roman" w:hAnsi="Times New Roman" w:cs="Times New Roman"/>
          <w:b/>
          <w:bCs/>
        </w:rPr>
      </w:pPr>
    </w:p>
    <w:p w:rsidR="00B40421" w:rsidRPr="00B40421" w:rsidRDefault="00B40421" w:rsidP="00B40421">
      <w:pPr>
        <w:pStyle w:val="Heading2"/>
        <w:spacing w:line="240" w:lineRule="auto"/>
        <w:rPr>
          <w:rFonts w:ascii="Times New Roman" w:hAnsi="Times New Roman" w:cs="Times New Roman"/>
          <w:sz w:val="24"/>
        </w:rPr>
      </w:pPr>
      <w:r w:rsidRPr="00B40421">
        <w:rPr>
          <w:rFonts w:ascii="Times New Roman" w:hAnsi="Times New Roman" w:cs="Times New Roman"/>
          <w:sz w:val="24"/>
        </w:rPr>
        <w:t>6.1.8</w:t>
      </w:r>
      <w:r w:rsidRPr="00B40421">
        <w:rPr>
          <w:rFonts w:ascii="Times New Roman" w:hAnsi="Times New Roman" w:cs="Times New Roman"/>
          <w:sz w:val="24"/>
        </w:rPr>
        <w:tab/>
        <w:t xml:space="preserve">Extraction </w:t>
      </w:r>
    </w:p>
    <w:p w:rsidR="00B40421" w:rsidRPr="00B40421" w:rsidRDefault="00B40421" w:rsidP="00B40421">
      <w:pPr>
        <w:rPr>
          <w:rFonts w:ascii="Times New Roman" w:hAnsi="Times New Roman" w:cs="Times New Roman"/>
        </w:rPr>
      </w:pP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Chop / grind fresh leaf material (1.0 g) in 10 mL of phosphate buffer (0.2 </w:t>
      </w:r>
      <w:r w:rsidRPr="00B40421">
        <w:rPr>
          <w:rFonts w:ascii="Times New Roman" w:hAnsi="Times New Roman" w:cs="Times New Roman"/>
          <w:i/>
          <w:sz w:val="24"/>
        </w:rPr>
        <w:t>M</w:t>
      </w:r>
      <w:r w:rsidRPr="00B40421">
        <w:rPr>
          <w:rFonts w:ascii="Times New Roman" w:hAnsi="Times New Roman" w:cs="Times New Roman"/>
          <w:sz w:val="24"/>
        </w:rPr>
        <w:t xml:space="preserve">) of pH 7.0. Centrifuge the ground leaf material at 5000 x </w:t>
      </w:r>
      <w:r w:rsidRPr="00B40421">
        <w:rPr>
          <w:rFonts w:ascii="Times New Roman" w:hAnsi="Times New Roman" w:cs="Times New Roman"/>
          <w:i/>
          <w:sz w:val="24"/>
        </w:rPr>
        <w:t>g</w:t>
      </w:r>
      <w:r w:rsidRPr="00B40421">
        <w:rPr>
          <w:rFonts w:ascii="Times New Roman" w:hAnsi="Times New Roman" w:cs="Times New Roman"/>
          <w:sz w:val="24"/>
        </w:rPr>
        <w:t xml:space="preserve"> for five min. Take supernatant for protein determination. </w:t>
      </w:r>
    </w:p>
    <w:p w:rsidR="00B40421" w:rsidRPr="00B40421" w:rsidRDefault="00B40421" w:rsidP="00B40421">
      <w:pPr>
        <w:ind w:left="720"/>
        <w:jc w:val="both"/>
        <w:rPr>
          <w:rFonts w:ascii="Times New Roman" w:hAnsi="Times New Roman" w:cs="Times New Roman"/>
          <w:b/>
          <w:sz w:val="24"/>
        </w:rPr>
      </w:pPr>
      <w:r w:rsidRPr="00B40421">
        <w:rPr>
          <w:rFonts w:ascii="Times New Roman" w:hAnsi="Times New Roman" w:cs="Times New Roman"/>
          <w:sz w:val="24"/>
        </w:rPr>
        <w:t xml:space="preserve"> </w:t>
      </w:r>
    </w:p>
    <w:p w:rsidR="00B40421" w:rsidRPr="00B40421" w:rsidRDefault="00B40421" w:rsidP="00B40421">
      <w:pPr>
        <w:numPr>
          <w:ilvl w:val="2"/>
          <w:numId w:val="3"/>
        </w:numPr>
        <w:spacing w:after="0" w:line="240" w:lineRule="auto"/>
        <w:jc w:val="both"/>
        <w:rPr>
          <w:rFonts w:ascii="Times New Roman" w:hAnsi="Times New Roman" w:cs="Times New Roman"/>
          <w:b/>
          <w:sz w:val="24"/>
        </w:rPr>
      </w:pPr>
      <w:r w:rsidRPr="00B40421">
        <w:rPr>
          <w:rFonts w:ascii="Times New Roman" w:hAnsi="Times New Roman" w:cs="Times New Roman"/>
          <w:b/>
          <w:sz w:val="24"/>
        </w:rPr>
        <w:t xml:space="preserve">Procedure </w:t>
      </w:r>
    </w:p>
    <w:p w:rsidR="00B40421" w:rsidRPr="00B40421" w:rsidRDefault="00B40421" w:rsidP="00B40421">
      <w:pPr>
        <w:jc w:val="both"/>
        <w:rPr>
          <w:rFonts w:ascii="Times New Roman" w:hAnsi="Times New Roman" w:cs="Times New Roman"/>
          <w:b/>
          <w:sz w:val="24"/>
        </w:rPr>
      </w:pPr>
    </w:p>
    <w:p w:rsidR="00B40421" w:rsidRPr="00B40421" w:rsidRDefault="00B40421" w:rsidP="00B40421">
      <w:pPr>
        <w:ind w:left="720" w:hanging="720"/>
        <w:jc w:val="both"/>
        <w:rPr>
          <w:rFonts w:ascii="Times New Roman" w:hAnsi="Times New Roman" w:cs="Times New Roman"/>
          <w:sz w:val="24"/>
        </w:rPr>
      </w:pPr>
      <w:r w:rsidRPr="00B40421">
        <w:rPr>
          <w:rFonts w:ascii="Times New Roman" w:hAnsi="Times New Roman" w:cs="Times New Roman"/>
          <w:sz w:val="24"/>
        </w:rPr>
        <w:tab/>
        <w:t xml:space="preserve">Take 1 mL of the leaf extract in a test tube (the blank is also included along with 1 mL of phosphate buffer pH 7.0) add 1 mL of solution C mix thoroughly and allow to react for 30 min at room temperature. Then add 0.5 mL of </w:t>
      </w:r>
      <w:proofErr w:type="spellStart"/>
      <w:r w:rsidRPr="00B40421">
        <w:rPr>
          <w:rFonts w:ascii="Times New Roman" w:hAnsi="Times New Roman" w:cs="Times New Roman"/>
          <w:sz w:val="24"/>
        </w:rPr>
        <w:t>Folin</w:t>
      </w:r>
      <w:proofErr w:type="spellEnd"/>
      <w:r w:rsidRPr="00B40421">
        <w:rPr>
          <w:rFonts w:ascii="Times New Roman" w:hAnsi="Times New Roman" w:cs="Times New Roman"/>
          <w:sz w:val="24"/>
        </w:rPr>
        <w:t>-Phenol reagent (1:1 diluted), mix well and incubate for 30 minutes at room temperature. Then read optical density (OD) at 620 nm on a spectrophotometer (</w:t>
      </w:r>
      <w:smartTag w:uri="urn:schemas-microsoft-com:office:smarttags" w:element="City">
        <w:smartTag w:uri="urn:schemas-microsoft-com:office:smarttags" w:element="place">
          <w:r w:rsidRPr="00B40421">
            <w:rPr>
              <w:rFonts w:ascii="Times New Roman" w:hAnsi="Times New Roman" w:cs="Times New Roman"/>
              <w:sz w:val="24"/>
            </w:rPr>
            <w:t>Hitachi</w:t>
          </w:r>
        </w:smartTag>
      </w:smartTag>
      <w:r w:rsidRPr="00B40421">
        <w:rPr>
          <w:rFonts w:ascii="Times New Roman" w:hAnsi="Times New Roman" w:cs="Times New Roman"/>
          <w:sz w:val="24"/>
        </w:rPr>
        <w:t xml:space="preserve">, 220, </w:t>
      </w:r>
      <w:smartTag w:uri="urn:schemas-microsoft-com:office:smarttags" w:element="country-region">
        <w:smartTag w:uri="urn:schemas-microsoft-com:office:smarttags" w:element="place">
          <w:r w:rsidRPr="00B40421">
            <w:rPr>
              <w:rFonts w:ascii="Times New Roman" w:hAnsi="Times New Roman" w:cs="Times New Roman"/>
              <w:sz w:val="24"/>
            </w:rPr>
            <w:t>Japan</w:t>
          </w:r>
        </w:smartTag>
      </w:smartTag>
      <w:r w:rsidRPr="00B40421">
        <w:rPr>
          <w:rFonts w:ascii="Times New Roman" w:hAnsi="Times New Roman" w:cs="Times New Roman"/>
          <w:sz w:val="24"/>
        </w:rPr>
        <w:t>).</w:t>
      </w:r>
    </w:p>
    <w:p w:rsidR="00B40421" w:rsidRPr="00B40421" w:rsidRDefault="00B40421" w:rsidP="00B40421">
      <w:pPr>
        <w:ind w:left="720" w:hanging="720"/>
        <w:jc w:val="both"/>
        <w:rPr>
          <w:rFonts w:ascii="Times New Roman" w:hAnsi="Times New Roman" w:cs="Times New Roman"/>
          <w:sz w:val="24"/>
        </w:rPr>
      </w:pPr>
      <w:r w:rsidRPr="00B40421">
        <w:rPr>
          <w:rFonts w:ascii="Times New Roman" w:hAnsi="Times New Roman" w:cs="Times New Roman"/>
          <w:sz w:val="24"/>
        </w:rPr>
        <w:t xml:space="preserve"> </w:t>
      </w:r>
    </w:p>
    <w:p w:rsidR="00B40421" w:rsidRPr="00B40421" w:rsidRDefault="00B40421" w:rsidP="00B40421">
      <w:pPr>
        <w:ind w:left="720" w:hanging="720"/>
        <w:jc w:val="both"/>
        <w:rPr>
          <w:rFonts w:ascii="Times New Roman" w:hAnsi="Times New Roman" w:cs="Times New Roman"/>
          <w:sz w:val="24"/>
        </w:rPr>
      </w:pPr>
    </w:p>
    <w:p w:rsidR="00B40421" w:rsidRPr="00B40421" w:rsidRDefault="00B40421" w:rsidP="00B40421">
      <w:pPr>
        <w:ind w:left="720" w:hanging="720"/>
        <w:jc w:val="both"/>
        <w:rPr>
          <w:rFonts w:ascii="Times New Roman" w:hAnsi="Times New Roman" w:cs="Times New Roman"/>
          <w:sz w:val="24"/>
        </w:rPr>
      </w:pPr>
    </w:p>
    <w:p w:rsidR="00B40421" w:rsidRPr="00B40421" w:rsidRDefault="00B40421" w:rsidP="00B40421">
      <w:pPr>
        <w:numPr>
          <w:ilvl w:val="2"/>
          <w:numId w:val="3"/>
        </w:numPr>
        <w:spacing w:after="0" w:line="240" w:lineRule="auto"/>
        <w:jc w:val="both"/>
        <w:rPr>
          <w:rFonts w:ascii="Times New Roman" w:hAnsi="Times New Roman" w:cs="Times New Roman"/>
          <w:b/>
          <w:bCs/>
          <w:sz w:val="24"/>
        </w:rPr>
      </w:pPr>
      <w:r w:rsidRPr="00B40421">
        <w:rPr>
          <w:rFonts w:ascii="Times New Roman" w:hAnsi="Times New Roman" w:cs="Times New Roman"/>
          <w:b/>
          <w:bCs/>
          <w:sz w:val="24"/>
        </w:rPr>
        <w:t>calculations</w:t>
      </w:r>
    </w:p>
    <w:p w:rsidR="00B40421" w:rsidRPr="00B40421" w:rsidRDefault="00B40421" w:rsidP="00B40421">
      <w:pPr>
        <w:jc w:val="both"/>
        <w:rPr>
          <w:rFonts w:ascii="Times New Roman" w:hAnsi="Times New Roman" w:cs="Times New Roman"/>
          <w:b/>
          <w:bCs/>
          <w:sz w:val="24"/>
        </w:rPr>
      </w:pP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Calculate total proteins as follows: </w:t>
      </w:r>
    </w:p>
    <w:p w:rsidR="00B40421" w:rsidRPr="00B40421" w:rsidRDefault="00B40421" w:rsidP="00B40421">
      <w:pPr>
        <w:ind w:left="720"/>
        <w:jc w:val="both"/>
        <w:rPr>
          <w:rFonts w:ascii="Times New Roman" w:hAnsi="Times New Roman" w:cs="Times New Roman"/>
          <w:sz w:val="24"/>
        </w:rPr>
      </w:pPr>
    </w:p>
    <w:p w:rsidR="00B40421" w:rsidRPr="00B40421" w:rsidRDefault="00B40421" w:rsidP="00B40421">
      <w:pPr>
        <w:pStyle w:val="Heading3"/>
        <w:spacing w:line="240" w:lineRule="auto"/>
        <w:rPr>
          <w:rFonts w:ascii="Times New Roman" w:hAnsi="Times New Roman" w:cs="Times New Roman"/>
          <w:b/>
        </w:rPr>
      </w:pPr>
      <w:r w:rsidRPr="00B40421">
        <w:rPr>
          <w:rFonts w:ascii="Times New Roman" w:hAnsi="Times New Roman" w:cs="Times New Roman"/>
        </w:rPr>
        <w:t xml:space="preserve">Protein mg/mL= </w:t>
      </w:r>
    </w:p>
    <w:p w:rsidR="00B40421" w:rsidRPr="00B40421" w:rsidRDefault="00B40421" w:rsidP="00B40421">
      <w:pPr>
        <w:spacing w:line="360" w:lineRule="auto"/>
        <w:jc w:val="both"/>
        <w:rPr>
          <w:rFonts w:ascii="Times New Roman" w:hAnsi="Times New Roman" w:cs="Times New Roman"/>
          <w:sz w:val="24"/>
          <w:szCs w:val="24"/>
          <w:u w:val="single"/>
        </w:rPr>
      </w:pPr>
      <w:r w:rsidRPr="00B40421">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211FC2C" wp14:editId="2703DD88">
                <wp:simplePos x="0" y="0"/>
                <wp:positionH relativeFrom="column">
                  <wp:posOffset>457200</wp:posOffset>
                </wp:positionH>
                <wp:positionV relativeFrom="paragraph">
                  <wp:posOffset>234950</wp:posOffset>
                </wp:positionV>
                <wp:extent cx="1143000" cy="0"/>
                <wp:effectExtent l="9525" t="6350" r="952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7DD0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8.5pt" to="12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4QHWr3AAAAAgBAAAPAAAAZHJzL2Rvd25yZXYueG1sTI9BT8MwDIXv&#10;SPsPkZG4TCyl0xgqTacJ6I0LA8TVa0xb0Thdk22FX48nDuNk+T3r+Xv5anSdOtAQWs8GbmYJKOLK&#10;25ZrA2+v5fUdqBCRLXaeycA3BVgVk4scM+uP/EKHTayVhHDI0EATY59pHaqGHIaZ74nF+/SDwyjr&#10;UGs74FHCXafTJLnVDluWDw329NBQ9bXZOwOhfKdd+TOtpsnHvPaU7h6fn9CYq8txfQ8q0hjPx3DC&#10;F3QohGnr92yD6gwsU6kSDcyXMsVPFydh+yfoItf/CxS/AAAA//8DAFBLAQItABQABgAIAAAAIQC2&#10;gziS/gAAAOEBAAATAAAAAAAAAAAAAAAAAAAAAABbQ29udGVudF9UeXBlc10ueG1sUEsBAi0AFAAG&#10;AAgAAAAhADj9If/WAAAAlAEAAAsAAAAAAAAAAAAAAAAALwEAAF9yZWxzLy5yZWxzUEsBAi0AFAAG&#10;AAgAAAAhAGD0QiMdAgAANgQAAA4AAAAAAAAAAAAAAAAALgIAAGRycy9lMm9Eb2MueG1sUEsBAi0A&#10;FAAGAAgAAAAhAHhAdavcAAAACAEAAA8AAAAAAAAAAAAAAAAAdwQAAGRycy9kb3ducmV2LnhtbFBL&#10;BQYAAAAABAAEAPMAAACABQAAAAA=&#10;"/>
            </w:pict>
          </mc:Fallback>
        </mc:AlternateContent>
      </w:r>
      <w:r w:rsidRPr="00B40421">
        <w:rPr>
          <w:rFonts w:ascii="Times New Roman" w:hAnsi="Times New Roman" w:cs="Times New Roman"/>
          <w:noProof/>
          <w:sz w:val="28"/>
        </w:rPr>
        <mc:AlternateContent>
          <mc:Choice Requires="wps">
            <w:drawing>
              <wp:anchor distT="0" distB="0" distL="114300" distR="114300" simplePos="0" relativeHeight="251660288" behindDoc="0" locked="0" layoutInCell="1" allowOverlap="1" wp14:anchorId="5A567110" wp14:editId="413C57AB">
                <wp:simplePos x="0" y="0"/>
                <wp:positionH relativeFrom="column">
                  <wp:posOffset>4000500</wp:posOffset>
                </wp:positionH>
                <wp:positionV relativeFrom="paragraph">
                  <wp:posOffset>234950</wp:posOffset>
                </wp:positionV>
                <wp:extent cx="914400" cy="0"/>
                <wp:effectExtent l="9525" t="6350" r="952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C645A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8.5pt" to="38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D0GgIAADUEAAAOAAAAZHJzL2Uyb0RvYy54bWysU8uu2jAU3FfqP1jZQxIaKETAVZVAN7e9&#10;SNx+gLEdYtXxsWxDQFX/vcfm0dJuqqosjB/Hkzkz4/nTqVPkKKyToBdJPswSIjQDLvV+kXx5XQ+m&#10;CXGeak4VaLFIzsIlT8u3b+a9KcUIWlBcWIIg2pW9WSSt96ZMU8da0VE3BCM0HjZgO+pxafcpt7RH&#10;9E6loyybpD1Ybiww4Rzu1pfDZBnxm0Yw/9I0TniiFgly83G0cdyFMV3Oabm31LSSXWnQf2DRUanx&#10;o3eomnpKDlb+AdVJZsFB44cMuhSaRjIRe8Bu8uy3brYtNSL2guI4c5fJ/T9Y9vm4sURy9C4hmnZo&#10;0dZbKvetJxVojQKCJXnQqTeuxPJKb2zolJ301jwD++qIhqqlei8i39ezQZB4I324EhbO4Nd2/Sfg&#10;WEMPHqJop8Z2ARLlIKfozfnujTh5wnBzlhdFhg6y21FKy9s9Y53/KKAjYbJIlNRBNVrS47PzyBxL&#10;byVhW8NaKhWdV5r0iD0ejeMFB0rycBjKnN3vKmXJkYbsxF+QAcEeyiwcNI9graB8dZ17KtVljvVK&#10;BzzsBOlcZ5dwfJtls9V0NS0GxWiyGhRZXQ8+rKtiMFnn78f1u7qq6vx7oJYXZSs5FzqwuwU1L/4u&#10;CNcnc4nYPap3GdJH9Ngikr39R9LRyuDeJQc74OeNDWoEVzGbsfj6jkL4f13Hqp+vffkDAAD//wMA&#10;UEsDBBQABgAIAAAAIQDBsa+s3QAAAAkBAAAPAAAAZHJzL2Rvd25yZXYueG1sTI/NTsMwEITvSLyD&#10;tUhcqtahQQ0KcSoE5MaFQsV1Gy9JRLxOY7cNPD2LOMBp/0az3xTryfXqSGPoPBu4WiSgiGtvO24M&#10;vL5U8xtQISJb7D2TgU8KsC7PzwrMrT/xMx03sVFiwiFHA22MQ651qFtyGBZ+IJbbux8dRhnHRtsR&#10;T2Luer1MkpV22LF8aHGg+5bqj83BGQjVlvbV16yeJW9p42m5f3h6RGMuL6a7W1CRpvgnhh98QYdS&#10;mHb+wDao3sAqTSRLNJBmUkWQZdfS7H4Xuiz0/wTlNwAAAP//AwBQSwECLQAUAAYACAAAACEAtoM4&#10;kv4AAADhAQAAEwAAAAAAAAAAAAAAAAAAAAAAW0NvbnRlbnRfVHlwZXNdLnhtbFBLAQItABQABgAI&#10;AAAAIQA4/SH/1gAAAJQBAAALAAAAAAAAAAAAAAAAAC8BAABfcmVscy8ucmVsc1BLAQItABQABgAI&#10;AAAAIQBKEzD0GgIAADUEAAAOAAAAAAAAAAAAAAAAAC4CAABkcnMvZTJvRG9jLnhtbFBLAQItABQA&#10;BgAIAAAAIQDBsa+s3QAAAAkBAAAPAAAAAAAAAAAAAAAAAHQEAABkcnMvZG93bnJldi54bWxQSwUG&#10;AAAAAAQABADzAAAAfgUAAAAA&#10;"/>
            </w:pict>
          </mc:Fallback>
        </mc:AlternateContent>
      </w:r>
      <w:r w:rsidRPr="00B40421">
        <w:rPr>
          <w:rFonts w:ascii="Times New Roman" w:hAnsi="Times New Roman" w:cs="Times New Roman"/>
          <w:sz w:val="28"/>
        </w:rPr>
        <w:tab/>
      </w:r>
      <w:r w:rsidRPr="00B40421">
        <w:rPr>
          <w:rFonts w:ascii="Times New Roman" w:hAnsi="Times New Roman" w:cs="Times New Roman"/>
          <w:sz w:val="24"/>
          <w:szCs w:val="24"/>
        </w:rPr>
        <w:t xml:space="preserve">OD of the sample     x     concentration of the </w:t>
      </w:r>
      <w:proofErr w:type="gramStart"/>
      <w:r w:rsidRPr="00B40421">
        <w:rPr>
          <w:rFonts w:ascii="Times New Roman" w:hAnsi="Times New Roman" w:cs="Times New Roman"/>
          <w:sz w:val="24"/>
          <w:szCs w:val="24"/>
        </w:rPr>
        <w:t>standard  x</w:t>
      </w:r>
      <w:proofErr w:type="gramEnd"/>
      <w:r w:rsidRPr="00B40421">
        <w:rPr>
          <w:rFonts w:ascii="Times New Roman" w:hAnsi="Times New Roman" w:cs="Times New Roman"/>
          <w:sz w:val="24"/>
          <w:szCs w:val="24"/>
        </w:rPr>
        <w:t xml:space="preserve">            1</w:t>
      </w:r>
    </w:p>
    <w:p w:rsidR="00B40421" w:rsidRPr="00B40421" w:rsidRDefault="00B40421" w:rsidP="00B40421">
      <w:pPr>
        <w:spacing w:line="360" w:lineRule="auto"/>
        <w:ind w:firstLine="720"/>
        <w:jc w:val="both"/>
        <w:rPr>
          <w:rFonts w:ascii="Times New Roman" w:hAnsi="Times New Roman" w:cs="Times New Roman"/>
          <w:sz w:val="24"/>
          <w:szCs w:val="24"/>
        </w:rPr>
      </w:pPr>
      <w:r w:rsidRPr="00B40421">
        <w:rPr>
          <w:rFonts w:ascii="Times New Roman" w:hAnsi="Times New Roman" w:cs="Times New Roman"/>
          <w:sz w:val="24"/>
          <w:szCs w:val="24"/>
        </w:rPr>
        <w:t>OD of standard</w:t>
      </w:r>
      <w:r w:rsidRPr="00B40421">
        <w:rPr>
          <w:rFonts w:ascii="Times New Roman" w:hAnsi="Times New Roman" w:cs="Times New Roman"/>
          <w:sz w:val="24"/>
          <w:szCs w:val="24"/>
        </w:rPr>
        <w:tab/>
      </w:r>
      <w:r w:rsidRPr="00B40421">
        <w:rPr>
          <w:rFonts w:ascii="Times New Roman" w:hAnsi="Times New Roman" w:cs="Times New Roman"/>
          <w:sz w:val="24"/>
          <w:szCs w:val="24"/>
        </w:rPr>
        <w:tab/>
      </w:r>
      <w:r w:rsidRPr="00B40421">
        <w:rPr>
          <w:rFonts w:ascii="Times New Roman" w:hAnsi="Times New Roman" w:cs="Times New Roman"/>
          <w:sz w:val="24"/>
          <w:szCs w:val="24"/>
        </w:rPr>
        <w:tab/>
      </w:r>
      <w:r w:rsidRPr="00B40421">
        <w:rPr>
          <w:rFonts w:ascii="Times New Roman" w:hAnsi="Times New Roman" w:cs="Times New Roman"/>
          <w:sz w:val="24"/>
          <w:szCs w:val="24"/>
        </w:rPr>
        <w:tab/>
      </w:r>
      <w:r w:rsidRPr="00B40421">
        <w:rPr>
          <w:rFonts w:ascii="Times New Roman" w:hAnsi="Times New Roman" w:cs="Times New Roman"/>
          <w:sz w:val="24"/>
          <w:szCs w:val="24"/>
        </w:rPr>
        <w:tab/>
        <w:t xml:space="preserve">        mL of sample used </w:t>
      </w:r>
    </w:p>
    <w:p w:rsidR="00B40421" w:rsidRPr="00B40421" w:rsidRDefault="00B40421" w:rsidP="00B40421">
      <w:pPr>
        <w:rPr>
          <w:rFonts w:ascii="Times New Roman" w:hAnsi="Times New Roman" w:cs="Times New Roman"/>
        </w:rPr>
      </w:pPr>
    </w:p>
    <w:p w:rsidR="00B40421" w:rsidRPr="00B40421" w:rsidRDefault="00B40421" w:rsidP="00B40421">
      <w:pPr>
        <w:jc w:val="both"/>
        <w:rPr>
          <w:rFonts w:ascii="Times New Roman" w:hAnsi="Times New Roman" w:cs="Times New Roman"/>
          <w:b/>
          <w:sz w:val="24"/>
        </w:rPr>
      </w:pPr>
      <w:r w:rsidRPr="00B40421">
        <w:rPr>
          <w:rFonts w:ascii="Times New Roman" w:hAnsi="Times New Roman" w:cs="Times New Roman"/>
          <w:b/>
          <w:sz w:val="28"/>
          <w:szCs w:val="28"/>
        </w:rPr>
        <w:lastRenderedPageBreak/>
        <w:t>Total free amino acids</w:t>
      </w:r>
    </w:p>
    <w:p w:rsidR="00B40421" w:rsidRPr="00B40421" w:rsidRDefault="00B40421" w:rsidP="00B40421">
      <w:pPr>
        <w:jc w:val="both"/>
        <w:rPr>
          <w:rFonts w:ascii="Times New Roman" w:hAnsi="Times New Roman" w:cs="Times New Roman"/>
          <w:sz w:val="24"/>
        </w:rPr>
      </w:pPr>
    </w:p>
    <w:p w:rsidR="00B40421" w:rsidRPr="00B40421" w:rsidRDefault="00B40421" w:rsidP="00B40421">
      <w:pPr>
        <w:ind w:left="720" w:hanging="720"/>
        <w:jc w:val="both"/>
        <w:rPr>
          <w:rFonts w:ascii="Times New Roman" w:hAnsi="Times New Roman" w:cs="Times New Roman"/>
          <w:sz w:val="24"/>
        </w:rPr>
      </w:pPr>
      <w:r w:rsidRPr="00B40421">
        <w:rPr>
          <w:rFonts w:ascii="Times New Roman" w:hAnsi="Times New Roman" w:cs="Times New Roman"/>
          <w:sz w:val="24"/>
        </w:rPr>
        <w:tab/>
        <w:t xml:space="preserve">Total free amino acids are </w:t>
      </w:r>
      <w:proofErr w:type="gramStart"/>
      <w:r w:rsidRPr="00B40421">
        <w:rPr>
          <w:rFonts w:ascii="Times New Roman" w:hAnsi="Times New Roman" w:cs="Times New Roman"/>
          <w:sz w:val="24"/>
        </w:rPr>
        <w:t>determined  according</w:t>
      </w:r>
      <w:proofErr w:type="gramEnd"/>
      <w:r w:rsidRPr="00B40421">
        <w:rPr>
          <w:rFonts w:ascii="Times New Roman" w:hAnsi="Times New Roman" w:cs="Times New Roman"/>
          <w:sz w:val="24"/>
        </w:rPr>
        <w:t xml:space="preserve"> to Hamilton and Van </w:t>
      </w:r>
      <w:proofErr w:type="spellStart"/>
      <w:r w:rsidRPr="00B40421">
        <w:rPr>
          <w:rFonts w:ascii="Times New Roman" w:hAnsi="Times New Roman" w:cs="Times New Roman"/>
          <w:sz w:val="24"/>
        </w:rPr>
        <w:t>Slyke</w:t>
      </w:r>
      <w:proofErr w:type="spellEnd"/>
      <w:r w:rsidRPr="00B40421">
        <w:rPr>
          <w:rFonts w:ascii="Times New Roman" w:hAnsi="Times New Roman" w:cs="Times New Roman"/>
          <w:sz w:val="24"/>
        </w:rPr>
        <w:t xml:space="preserve">, (1973). </w:t>
      </w:r>
    </w:p>
    <w:p w:rsidR="00B40421" w:rsidRPr="00B40421" w:rsidRDefault="00B40421" w:rsidP="00B40421">
      <w:pPr>
        <w:jc w:val="both"/>
        <w:rPr>
          <w:rFonts w:ascii="Times New Roman" w:hAnsi="Times New Roman" w:cs="Times New Roman"/>
          <w:b/>
          <w:bCs/>
          <w:sz w:val="24"/>
        </w:rPr>
      </w:pPr>
    </w:p>
    <w:p w:rsidR="00B40421" w:rsidRPr="00B40421" w:rsidRDefault="00B40421" w:rsidP="00B40421">
      <w:pPr>
        <w:numPr>
          <w:ilvl w:val="1"/>
          <w:numId w:val="4"/>
        </w:numPr>
        <w:spacing w:after="0" w:line="240" w:lineRule="auto"/>
        <w:jc w:val="both"/>
        <w:rPr>
          <w:rFonts w:ascii="Times New Roman" w:hAnsi="Times New Roman" w:cs="Times New Roman"/>
          <w:b/>
          <w:bCs/>
          <w:sz w:val="24"/>
        </w:rPr>
      </w:pPr>
      <w:r w:rsidRPr="00B40421">
        <w:rPr>
          <w:rFonts w:ascii="Times New Roman" w:hAnsi="Times New Roman" w:cs="Times New Roman"/>
          <w:b/>
          <w:bCs/>
          <w:sz w:val="24"/>
        </w:rPr>
        <w:t xml:space="preserve">      Reagents:</w:t>
      </w:r>
    </w:p>
    <w:p w:rsidR="00B40421" w:rsidRPr="00B40421" w:rsidRDefault="00B40421" w:rsidP="00B40421">
      <w:pPr>
        <w:jc w:val="both"/>
        <w:rPr>
          <w:rFonts w:ascii="Times New Roman" w:hAnsi="Times New Roman" w:cs="Times New Roman"/>
          <w:b/>
          <w:bCs/>
          <w:sz w:val="24"/>
        </w:rPr>
      </w:pPr>
    </w:p>
    <w:p w:rsidR="00B40421" w:rsidRPr="00B40421" w:rsidRDefault="00B40421" w:rsidP="00B40421">
      <w:pPr>
        <w:numPr>
          <w:ilvl w:val="2"/>
          <w:numId w:val="4"/>
        </w:numPr>
        <w:spacing w:after="0" w:line="240" w:lineRule="auto"/>
        <w:jc w:val="both"/>
        <w:rPr>
          <w:rFonts w:ascii="Times New Roman" w:hAnsi="Times New Roman" w:cs="Times New Roman"/>
          <w:b/>
          <w:bCs/>
          <w:sz w:val="24"/>
        </w:rPr>
      </w:pPr>
      <w:proofErr w:type="spellStart"/>
      <w:r w:rsidRPr="00B40421">
        <w:rPr>
          <w:rFonts w:ascii="Times New Roman" w:hAnsi="Times New Roman" w:cs="Times New Roman"/>
          <w:b/>
          <w:bCs/>
          <w:sz w:val="24"/>
        </w:rPr>
        <w:t>Ninhydrine</w:t>
      </w:r>
      <w:proofErr w:type="spellEnd"/>
      <w:r w:rsidRPr="00B40421">
        <w:rPr>
          <w:rFonts w:ascii="Times New Roman" w:hAnsi="Times New Roman" w:cs="Times New Roman"/>
          <w:b/>
          <w:bCs/>
          <w:sz w:val="24"/>
        </w:rPr>
        <w:t xml:space="preserve"> solution:</w:t>
      </w:r>
    </w:p>
    <w:p w:rsidR="00B40421" w:rsidRPr="00B40421" w:rsidRDefault="00B40421" w:rsidP="00B40421">
      <w:pPr>
        <w:ind w:left="720"/>
        <w:jc w:val="both"/>
        <w:rPr>
          <w:rFonts w:ascii="Times New Roman" w:hAnsi="Times New Roman" w:cs="Times New Roman"/>
          <w:b/>
          <w:bCs/>
          <w:sz w:val="24"/>
        </w:rPr>
      </w:pP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Dissolve 2 g </w:t>
      </w:r>
      <w:proofErr w:type="spellStart"/>
      <w:r w:rsidRPr="00B40421">
        <w:rPr>
          <w:rFonts w:ascii="Times New Roman" w:hAnsi="Times New Roman" w:cs="Times New Roman"/>
          <w:sz w:val="24"/>
        </w:rPr>
        <w:t>ninhydrine</w:t>
      </w:r>
      <w:proofErr w:type="spellEnd"/>
      <w:r w:rsidRPr="00B40421">
        <w:rPr>
          <w:rFonts w:ascii="Times New Roman" w:hAnsi="Times New Roman" w:cs="Times New Roman"/>
          <w:sz w:val="24"/>
        </w:rPr>
        <w:t xml:space="preserve"> in 100 mL distilled water</w:t>
      </w:r>
    </w:p>
    <w:p w:rsidR="00B40421" w:rsidRPr="00B40421" w:rsidRDefault="00B40421" w:rsidP="00B40421">
      <w:pPr>
        <w:ind w:left="720"/>
        <w:jc w:val="both"/>
        <w:rPr>
          <w:rFonts w:ascii="Times New Roman" w:hAnsi="Times New Roman" w:cs="Times New Roman"/>
          <w:sz w:val="24"/>
        </w:rPr>
      </w:pPr>
    </w:p>
    <w:p w:rsidR="00B40421" w:rsidRPr="00B40421" w:rsidRDefault="00B40421" w:rsidP="00B40421">
      <w:pPr>
        <w:numPr>
          <w:ilvl w:val="2"/>
          <w:numId w:val="4"/>
        </w:numPr>
        <w:spacing w:after="0" w:line="240" w:lineRule="auto"/>
        <w:jc w:val="both"/>
        <w:rPr>
          <w:rFonts w:ascii="Times New Roman" w:hAnsi="Times New Roman" w:cs="Times New Roman"/>
          <w:b/>
          <w:bCs/>
          <w:sz w:val="24"/>
        </w:rPr>
      </w:pPr>
      <w:r w:rsidRPr="00B40421">
        <w:rPr>
          <w:rFonts w:ascii="Times New Roman" w:hAnsi="Times New Roman" w:cs="Times New Roman"/>
          <w:b/>
          <w:bCs/>
          <w:sz w:val="24"/>
        </w:rPr>
        <w:t>Pyridine solution</w:t>
      </w:r>
    </w:p>
    <w:p w:rsidR="00B40421" w:rsidRPr="00B40421" w:rsidRDefault="00B40421" w:rsidP="00B40421">
      <w:pPr>
        <w:jc w:val="both"/>
        <w:rPr>
          <w:rFonts w:ascii="Times New Roman" w:hAnsi="Times New Roman" w:cs="Times New Roman"/>
          <w:b/>
          <w:bCs/>
          <w:sz w:val="24"/>
        </w:rPr>
      </w:pP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Make 10 % pyridine solution</w:t>
      </w:r>
    </w:p>
    <w:p w:rsidR="00B40421" w:rsidRPr="00B40421" w:rsidRDefault="00B40421" w:rsidP="00B40421">
      <w:pPr>
        <w:ind w:left="720"/>
        <w:jc w:val="both"/>
        <w:rPr>
          <w:rFonts w:ascii="Times New Roman" w:hAnsi="Times New Roman" w:cs="Times New Roman"/>
          <w:sz w:val="24"/>
        </w:rPr>
      </w:pPr>
    </w:p>
    <w:p w:rsidR="00B40421" w:rsidRPr="00B40421" w:rsidRDefault="00B40421" w:rsidP="00B40421">
      <w:pPr>
        <w:numPr>
          <w:ilvl w:val="1"/>
          <w:numId w:val="4"/>
        </w:numPr>
        <w:spacing w:after="0" w:line="240" w:lineRule="auto"/>
        <w:jc w:val="both"/>
        <w:rPr>
          <w:rFonts w:ascii="Times New Roman" w:hAnsi="Times New Roman" w:cs="Times New Roman"/>
          <w:b/>
          <w:bCs/>
          <w:sz w:val="24"/>
        </w:rPr>
      </w:pPr>
      <w:r w:rsidRPr="00B40421">
        <w:rPr>
          <w:rFonts w:ascii="Times New Roman" w:hAnsi="Times New Roman" w:cs="Times New Roman"/>
          <w:b/>
          <w:bCs/>
          <w:sz w:val="24"/>
        </w:rPr>
        <w:t xml:space="preserve">      Extract</w:t>
      </w:r>
    </w:p>
    <w:p w:rsidR="00B40421" w:rsidRPr="00B40421" w:rsidRDefault="00B40421" w:rsidP="00B40421">
      <w:pPr>
        <w:jc w:val="both"/>
        <w:rPr>
          <w:rFonts w:ascii="Times New Roman" w:hAnsi="Times New Roman" w:cs="Times New Roman"/>
          <w:b/>
          <w:bCs/>
          <w:sz w:val="24"/>
        </w:rPr>
      </w:pP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Dry or fresh plant material (leaves) can be extracted </w:t>
      </w:r>
      <w:proofErr w:type="gramStart"/>
      <w:r w:rsidRPr="00B40421">
        <w:rPr>
          <w:rFonts w:ascii="Times New Roman" w:hAnsi="Times New Roman" w:cs="Times New Roman"/>
          <w:sz w:val="24"/>
        </w:rPr>
        <w:t>with  phosphate</w:t>
      </w:r>
      <w:proofErr w:type="gramEnd"/>
      <w:r w:rsidRPr="00B40421">
        <w:rPr>
          <w:rFonts w:ascii="Times New Roman" w:hAnsi="Times New Roman" w:cs="Times New Roman"/>
          <w:sz w:val="24"/>
        </w:rPr>
        <w:t xml:space="preserve"> buffer pH 7.</w:t>
      </w:r>
    </w:p>
    <w:p w:rsidR="00B40421" w:rsidRPr="00B40421" w:rsidRDefault="00B40421" w:rsidP="00B40421">
      <w:pPr>
        <w:ind w:left="720"/>
        <w:jc w:val="both"/>
        <w:rPr>
          <w:rFonts w:ascii="Times New Roman" w:hAnsi="Times New Roman" w:cs="Times New Roman"/>
          <w:sz w:val="24"/>
        </w:rPr>
      </w:pPr>
    </w:p>
    <w:p w:rsidR="00B40421" w:rsidRPr="00B40421" w:rsidRDefault="00B40421" w:rsidP="00B40421">
      <w:pPr>
        <w:jc w:val="both"/>
        <w:rPr>
          <w:rFonts w:ascii="Times New Roman" w:hAnsi="Times New Roman" w:cs="Times New Roman"/>
          <w:b/>
          <w:bCs/>
          <w:sz w:val="24"/>
        </w:rPr>
      </w:pPr>
      <w:r w:rsidRPr="00B40421">
        <w:rPr>
          <w:rFonts w:ascii="Times New Roman" w:hAnsi="Times New Roman" w:cs="Times New Roman"/>
          <w:b/>
          <w:bCs/>
          <w:sz w:val="24"/>
        </w:rPr>
        <w:t>8.3</w:t>
      </w:r>
      <w:r w:rsidRPr="00B40421">
        <w:rPr>
          <w:rFonts w:ascii="Times New Roman" w:hAnsi="Times New Roman" w:cs="Times New Roman"/>
          <w:b/>
          <w:bCs/>
          <w:sz w:val="24"/>
        </w:rPr>
        <w:tab/>
        <w:t>Procedure</w:t>
      </w:r>
    </w:p>
    <w:p w:rsidR="00B40421" w:rsidRPr="00B40421" w:rsidRDefault="00B40421" w:rsidP="00B40421">
      <w:pPr>
        <w:jc w:val="both"/>
        <w:rPr>
          <w:rFonts w:ascii="Times New Roman" w:hAnsi="Times New Roman" w:cs="Times New Roman"/>
          <w:sz w:val="24"/>
        </w:rPr>
      </w:pPr>
    </w:p>
    <w:p w:rsidR="00B40421" w:rsidRPr="00B40421" w:rsidRDefault="00B40421" w:rsidP="00B40421">
      <w:pPr>
        <w:pStyle w:val="BodyTextIndent2"/>
        <w:spacing w:line="240" w:lineRule="auto"/>
      </w:pPr>
      <w:proofErr w:type="gramStart"/>
      <w:r w:rsidRPr="00B40421">
        <w:t>Take  1</w:t>
      </w:r>
      <w:proofErr w:type="gramEnd"/>
      <w:r w:rsidRPr="00B40421">
        <w:t xml:space="preserve"> mL of  extract in 25 mL test tube,  add 1 mL of 10 % pyridine and 1mL of 2 % </w:t>
      </w:r>
      <w:proofErr w:type="spellStart"/>
      <w:r w:rsidRPr="00B40421">
        <w:t>ninhydrin</w:t>
      </w:r>
      <w:proofErr w:type="spellEnd"/>
      <w:r w:rsidRPr="00B40421">
        <w:t xml:space="preserve"> solution in each tube. Then heat the tubes in boiling water bath for about 30 minutes. Make the volume of each tube to 50 mL with distilled water. Read the optical density of these </w:t>
      </w:r>
      <w:proofErr w:type="spellStart"/>
      <w:r w:rsidRPr="00B40421">
        <w:t>coloured</w:t>
      </w:r>
      <w:proofErr w:type="spellEnd"/>
      <w:r w:rsidRPr="00B40421">
        <w:t xml:space="preserve"> solution at 570 nm using spectrophotometer. Develop a standard curve with </w:t>
      </w:r>
      <w:proofErr w:type="spellStart"/>
      <w:r w:rsidRPr="00B40421">
        <w:t>Lucine</w:t>
      </w:r>
      <w:proofErr w:type="spellEnd"/>
      <w:r w:rsidRPr="00B40421">
        <w:t xml:space="preserve"> and calculate free amino acids by the formulae given below:</w:t>
      </w:r>
    </w:p>
    <w:p w:rsidR="00B40421" w:rsidRPr="00B40421" w:rsidRDefault="00B40421" w:rsidP="00B40421">
      <w:pPr>
        <w:jc w:val="both"/>
        <w:rPr>
          <w:rFonts w:ascii="Times New Roman" w:hAnsi="Times New Roman" w:cs="Times New Roman"/>
          <w:sz w:val="24"/>
        </w:rPr>
      </w:pPr>
    </w:p>
    <w:p w:rsidR="00B40421" w:rsidRPr="00B40421" w:rsidRDefault="00B40421" w:rsidP="00B40421">
      <w:pPr>
        <w:jc w:val="both"/>
        <w:rPr>
          <w:rFonts w:ascii="Times New Roman" w:hAnsi="Times New Roman" w:cs="Times New Roman"/>
          <w:sz w:val="24"/>
        </w:rPr>
      </w:pPr>
      <w:r w:rsidRPr="00B40421">
        <w:rPr>
          <w:rFonts w:ascii="Times New Roman" w:hAnsi="Times New Roman" w:cs="Times New Roman"/>
          <w:sz w:val="24"/>
        </w:rPr>
        <w:tab/>
      </w:r>
      <w:r w:rsidRPr="00B40421">
        <w:rPr>
          <w:rFonts w:ascii="Times New Roman" w:hAnsi="Times New Roman" w:cs="Times New Roman"/>
          <w:sz w:val="24"/>
        </w:rPr>
        <w:tab/>
      </w:r>
      <w:r w:rsidRPr="00B40421">
        <w:rPr>
          <w:rFonts w:ascii="Times New Roman" w:hAnsi="Times New Roman" w:cs="Times New Roman"/>
          <w:sz w:val="24"/>
        </w:rPr>
        <w:tab/>
      </w:r>
      <w:r w:rsidRPr="00B40421">
        <w:rPr>
          <w:rFonts w:ascii="Times New Roman" w:hAnsi="Times New Roman" w:cs="Times New Roman"/>
          <w:sz w:val="24"/>
        </w:rPr>
        <w:tab/>
      </w:r>
      <w:proofErr w:type="spellStart"/>
      <w:r w:rsidRPr="00B40421">
        <w:rPr>
          <w:rFonts w:ascii="Times New Roman" w:hAnsi="Times New Roman" w:cs="Times New Roman"/>
          <w:sz w:val="24"/>
        </w:rPr>
        <w:t>Grraph</w:t>
      </w:r>
      <w:proofErr w:type="spellEnd"/>
      <w:r w:rsidRPr="00B40421">
        <w:rPr>
          <w:rFonts w:ascii="Times New Roman" w:hAnsi="Times New Roman" w:cs="Times New Roman"/>
          <w:sz w:val="24"/>
        </w:rPr>
        <w:t xml:space="preserve"> reading of</w:t>
      </w:r>
      <w:r w:rsidRPr="00B40421">
        <w:rPr>
          <w:rFonts w:ascii="Times New Roman" w:hAnsi="Times New Roman" w:cs="Times New Roman"/>
          <w:sz w:val="24"/>
        </w:rPr>
        <w:tab/>
        <w:t>Volume of</w:t>
      </w:r>
      <w:r w:rsidRPr="00B40421">
        <w:rPr>
          <w:rFonts w:ascii="Times New Roman" w:hAnsi="Times New Roman" w:cs="Times New Roman"/>
          <w:sz w:val="24"/>
        </w:rPr>
        <w:tab/>
        <w:t>Dilution</w:t>
      </w:r>
      <w:r w:rsidRPr="00B40421">
        <w:rPr>
          <w:rFonts w:ascii="Times New Roman" w:hAnsi="Times New Roman" w:cs="Times New Roman"/>
          <w:sz w:val="24"/>
        </w:rPr>
        <w:tab/>
      </w:r>
    </w:p>
    <w:p w:rsidR="00B40421" w:rsidRPr="00B40421" w:rsidRDefault="00B40421" w:rsidP="00B40421">
      <w:pPr>
        <w:jc w:val="both"/>
        <w:rPr>
          <w:rFonts w:ascii="Times New Roman" w:hAnsi="Times New Roman" w:cs="Times New Roman"/>
          <w:sz w:val="24"/>
        </w:rPr>
      </w:pPr>
      <w:r w:rsidRPr="00B40421">
        <w:rPr>
          <w:rFonts w:ascii="Times New Roman" w:hAnsi="Times New Roman" w:cs="Times New Roman"/>
          <w:sz w:val="24"/>
        </w:rPr>
        <w:tab/>
        <w:t xml:space="preserve">Total amino acids = </w:t>
      </w:r>
      <w:r w:rsidRPr="00B40421">
        <w:rPr>
          <w:rFonts w:ascii="Times New Roman" w:hAnsi="Times New Roman" w:cs="Times New Roman"/>
          <w:sz w:val="24"/>
        </w:rPr>
        <w:tab/>
        <w:t>sample</w:t>
      </w:r>
      <w:r w:rsidRPr="00B40421">
        <w:rPr>
          <w:rFonts w:ascii="Times New Roman" w:hAnsi="Times New Roman" w:cs="Times New Roman"/>
          <w:sz w:val="24"/>
        </w:rPr>
        <w:tab/>
      </w:r>
      <w:r w:rsidRPr="00B40421">
        <w:rPr>
          <w:rFonts w:ascii="Times New Roman" w:hAnsi="Times New Roman" w:cs="Times New Roman"/>
          <w:sz w:val="24"/>
        </w:rPr>
        <w:tab/>
        <w:t xml:space="preserve">     x</w:t>
      </w:r>
      <w:r w:rsidRPr="00B40421">
        <w:rPr>
          <w:rFonts w:ascii="Times New Roman" w:hAnsi="Times New Roman" w:cs="Times New Roman"/>
          <w:sz w:val="24"/>
        </w:rPr>
        <w:tab/>
        <w:t xml:space="preserve"> sample      x</w:t>
      </w:r>
      <w:r w:rsidRPr="00B40421">
        <w:rPr>
          <w:rFonts w:ascii="Times New Roman" w:hAnsi="Times New Roman" w:cs="Times New Roman"/>
          <w:sz w:val="24"/>
        </w:rPr>
        <w:tab/>
        <w:t>factor</w:t>
      </w:r>
    </w:p>
    <w:p w:rsidR="00B40421" w:rsidRPr="00B40421" w:rsidRDefault="00B40421" w:rsidP="00B40421">
      <w:pPr>
        <w:jc w:val="both"/>
        <w:rPr>
          <w:rFonts w:ascii="Times New Roman" w:hAnsi="Times New Roman" w:cs="Times New Roman"/>
          <w:sz w:val="24"/>
        </w:rPr>
      </w:pPr>
      <w:r w:rsidRPr="00B40421">
        <w:rPr>
          <w:rFonts w:ascii="Times New Roman" w:hAnsi="Times New Roman" w:cs="Times New Roman"/>
          <w:sz w:val="24"/>
        </w:rPr>
        <w:tab/>
        <w:t xml:space="preserve">(µg/g fresh </w:t>
      </w:r>
      <w:proofErr w:type="spellStart"/>
      <w:r w:rsidRPr="00B40421">
        <w:rPr>
          <w:rFonts w:ascii="Times New Roman" w:hAnsi="Times New Roman" w:cs="Times New Roman"/>
          <w:sz w:val="24"/>
        </w:rPr>
        <w:t>wt</w:t>
      </w:r>
      <w:proofErr w:type="spellEnd"/>
      <w:r w:rsidRPr="00B40421">
        <w:rPr>
          <w:rFonts w:ascii="Times New Roman" w:hAnsi="Times New Roman" w:cs="Times New Roman"/>
          <w:sz w:val="24"/>
        </w:rPr>
        <w:t>)</w:t>
      </w:r>
      <w:r w:rsidRPr="00B40421">
        <w:rPr>
          <w:rFonts w:ascii="Times New Roman" w:hAnsi="Times New Roman" w:cs="Times New Roman"/>
          <w:sz w:val="24"/>
        </w:rPr>
        <w:tab/>
        <w:t>-------------------------------------------------------------</w:t>
      </w:r>
    </w:p>
    <w:p w:rsidR="00B40421" w:rsidRPr="00B40421" w:rsidRDefault="00B40421" w:rsidP="00B40421">
      <w:pPr>
        <w:jc w:val="both"/>
        <w:rPr>
          <w:rFonts w:ascii="Times New Roman" w:hAnsi="Times New Roman" w:cs="Times New Roman"/>
          <w:sz w:val="24"/>
        </w:rPr>
      </w:pPr>
      <w:r w:rsidRPr="00B40421">
        <w:rPr>
          <w:rFonts w:ascii="Times New Roman" w:hAnsi="Times New Roman" w:cs="Times New Roman"/>
          <w:sz w:val="24"/>
        </w:rPr>
        <w:tab/>
      </w:r>
      <w:r w:rsidRPr="00B40421">
        <w:rPr>
          <w:rFonts w:ascii="Times New Roman" w:hAnsi="Times New Roman" w:cs="Times New Roman"/>
          <w:sz w:val="24"/>
        </w:rPr>
        <w:tab/>
      </w:r>
      <w:r w:rsidRPr="00B40421">
        <w:rPr>
          <w:rFonts w:ascii="Times New Roman" w:hAnsi="Times New Roman" w:cs="Times New Roman"/>
          <w:sz w:val="24"/>
        </w:rPr>
        <w:tab/>
      </w:r>
      <w:r w:rsidRPr="00B40421">
        <w:rPr>
          <w:rFonts w:ascii="Times New Roman" w:hAnsi="Times New Roman" w:cs="Times New Roman"/>
          <w:sz w:val="24"/>
        </w:rPr>
        <w:tab/>
      </w:r>
      <w:r w:rsidRPr="00B40421">
        <w:rPr>
          <w:rFonts w:ascii="Times New Roman" w:hAnsi="Times New Roman" w:cs="Times New Roman"/>
          <w:sz w:val="24"/>
        </w:rPr>
        <w:tab/>
      </w:r>
      <w:r w:rsidRPr="00B40421">
        <w:rPr>
          <w:rFonts w:ascii="Times New Roman" w:hAnsi="Times New Roman" w:cs="Times New Roman"/>
          <w:sz w:val="24"/>
        </w:rPr>
        <w:tab/>
        <w:t>Weight of fresh tissue x 1000</w:t>
      </w:r>
    </w:p>
    <w:p w:rsidR="00B40421" w:rsidRPr="00B40421" w:rsidRDefault="00B40421" w:rsidP="00B40421">
      <w:pPr>
        <w:rPr>
          <w:rFonts w:ascii="Times New Roman" w:hAnsi="Times New Roman" w:cs="Times New Roman"/>
          <w:b/>
          <w:sz w:val="24"/>
        </w:rPr>
      </w:pPr>
    </w:p>
    <w:p w:rsidR="00B40421" w:rsidRPr="00B40421" w:rsidRDefault="00B40421" w:rsidP="00B40421">
      <w:pPr>
        <w:rPr>
          <w:rFonts w:ascii="Times New Roman" w:hAnsi="Times New Roman" w:cs="Times New Roman"/>
          <w:b/>
          <w:sz w:val="24"/>
        </w:rPr>
      </w:pPr>
    </w:p>
    <w:p w:rsidR="00B40421" w:rsidRPr="00B40421" w:rsidRDefault="00B40421" w:rsidP="00B40421">
      <w:pPr>
        <w:rPr>
          <w:rFonts w:ascii="Times New Roman" w:hAnsi="Times New Roman" w:cs="Times New Roman"/>
          <w:b/>
          <w:sz w:val="24"/>
        </w:rPr>
      </w:pPr>
    </w:p>
    <w:p w:rsidR="00B40421" w:rsidRPr="00B40421" w:rsidRDefault="00B40421" w:rsidP="00B40421">
      <w:pPr>
        <w:rPr>
          <w:rFonts w:ascii="Times New Roman" w:hAnsi="Times New Roman" w:cs="Times New Roman"/>
          <w:b/>
          <w:sz w:val="24"/>
        </w:rPr>
      </w:pPr>
      <w:r w:rsidRPr="00B40421">
        <w:rPr>
          <w:rFonts w:ascii="Times New Roman" w:hAnsi="Times New Roman" w:cs="Times New Roman"/>
          <w:b/>
          <w:sz w:val="24"/>
        </w:rPr>
        <w:t>9</w:t>
      </w:r>
      <w:r w:rsidRPr="00B40421">
        <w:rPr>
          <w:rFonts w:ascii="Times New Roman" w:hAnsi="Times New Roman" w:cs="Times New Roman"/>
          <w:b/>
          <w:sz w:val="24"/>
        </w:rPr>
        <w:tab/>
      </w:r>
      <w:r w:rsidRPr="00B40421">
        <w:rPr>
          <w:rFonts w:ascii="Times New Roman" w:hAnsi="Times New Roman" w:cs="Times New Roman"/>
          <w:b/>
          <w:sz w:val="28"/>
          <w:szCs w:val="28"/>
        </w:rPr>
        <w:t>Estimation</w:t>
      </w:r>
      <w:r w:rsidRPr="00B40421">
        <w:rPr>
          <w:rFonts w:ascii="Times New Roman" w:hAnsi="Times New Roman" w:cs="Times New Roman"/>
          <w:b/>
          <w:sz w:val="24"/>
        </w:rPr>
        <w:t xml:space="preserve"> </w:t>
      </w:r>
      <w:r w:rsidRPr="00B40421">
        <w:rPr>
          <w:rFonts w:ascii="Times New Roman" w:hAnsi="Times New Roman" w:cs="Times New Roman"/>
          <w:b/>
          <w:sz w:val="28"/>
          <w:szCs w:val="28"/>
        </w:rPr>
        <w:t>Sugars</w:t>
      </w:r>
    </w:p>
    <w:p w:rsidR="00B40421" w:rsidRPr="00B40421" w:rsidRDefault="00B40421" w:rsidP="00B40421">
      <w:pPr>
        <w:pStyle w:val="BodyTextIndent3"/>
      </w:pPr>
    </w:p>
    <w:p w:rsidR="00B40421" w:rsidRPr="00B40421" w:rsidRDefault="00B40421" w:rsidP="00B40421">
      <w:pPr>
        <w:jc w:val="both"/>
        <w:rPr>
          <w:rFonts w:ascii="Times New Roman" w:hAnsi="Times New Roman" w:cs="Times New Roman"/>
          <w:sz w:val="24"/>
        </w:rPr>
      </w:pPr>
      <w:r w:rsidRPr="00B40421">
        <w:rPr>
          <w:rFonts w:ascii="Times New Roman" w:hAnsi="Times New Roman" w:cs="Times New Roman"/>
        </w:rPr>
        <w:tab/>
      </w:r>
      <w:r w:rsidRPr="00B40421">
        <w:rPr>
          <w:rFonts w:ascii="Times New Roman" w:hAnsi="Times New Roman" w:cs="Times New Roman"/>
          <w:sz w:val="24"/>
        </w:rPr>
        <w:t xml:space="preserve">Glucose sucrose and total sugars are determined according to </w:t>
      </w:r>
      <w:proofErr w:type="spellStart"/>
      <w:r w:rsidRPr="00B40421">
        <w:rPr>
          <w:rFonts w:ascii="Times New Roman" w:hAnsi="Times New Roman" w:cs="Times New Roman"/>
          <w:sz w:val="24"/>
        </w:rPr>
        <w:t>Raizi</w:t>
      </w:r>
      <w:proofErr w:type="spellEnd"/>
      <w:r w:rsidRPr="00B40421">
        <w:rPr>
          <w:rFonts w:ascii="Times New Roman" w:hAnsi="Times New Roman" w:cs="Times New Roman"/>
          <w:sz w:val="24"/>
        </w:rPr>
        <w:t xml:space="preserve"> </w:t>
      </w:r>
      <w:r w:rsidRPr="00B40421">
        <w:rPr>
          <w:rFonts w:ascii="Times New Roman" w:hAnsi="Times New Roman" w:cs="Times New Roman"/>
          <w:i/>
          <w:sz w:val="24"/>
        </w:rPr>
        <w:t>et al.</w:t>
      </w:r>
      <w:r w:rsidRPr="00B40421">
        <w:rPr>
          <w:rFonts w:ascii="Times New Roman" w:hAnsi="Times New Roman" w:cs="Times New Roman"/>
          <w:sz w:val="24"/>
        </w:rPr>
        <w:t xml:space="preserve"> (1985)</w:t>
      </w:r>
    </w:p>
    <w:p w:rsidR="00B40421" w:rsidRPr="00B40421" w:rsidRDefault="00B40421" w:rsidP="00B40421">
      <w:pPr>
        <w:jc w:val="both"/>
        <w:rPr>
          <w:rFonts w:ascii="Times New Roman" w:hAnsi="Times New Roman" w:cs="Times New Roman"/>
          <w:sz w:val="24"/>
        </w:rPr>
      </w:pPr>
      <w:r w:rsidRPr="00B40421">
        <w:rPr>
          <w:rFonts w:ascii="Times New Roman" w:hAnsi="Times New Roman" w:cs="Times New Roman"/>
          <w:sz w:val="24"/>
        </w:rPr>
        <w:tab/>
      </w:r>
    </w:p>
    <w:p w:rsidR="00B40421" w:rsidRPr="00B40421" w:rsidRDefault="00B40421" w:rsidP="00B40421">
      <w:pPr>
        <w:numPr>
          <w:ilvl w:val="1"/>
          <w:numId w:val="5"/>
        </w:numPr>
        <w:spacing w:after="0" w:line="240" w:lineRule="auto"/>
        <w:jc w:val="both"/>
        <w:rPr>
          <w:rFonts w:ascii="Times New Roman" w:hAnsi="Times New Roman" w:cs="Times New Roman"/>
          <w:b/>
          <w:sz w:val="24"/>
        </w:rPr>
      </w:pPr>
      <w:r w:rsidRPr="00B40421">
        <w:rPr>
          <w:rFonts w:ascii="Times New Roman" w:hAnsi="Times New Roman" w:cs="Times New Roman"/>
          <w:b/>
          <w:sz w:val="24"/>
        </w:rPr>
        <w:t xml:space="preserve">      Reagents:</w:t>
      </w:r>
    </w:p>
    <w:p w:rsidR="00B40421" w:rsidRPr="00B40421" w:rsidRDefault="00B40421" w:rsidP="00B40421">
      <w:pPr>
        <w:jc w:val="both"/>
        <w:rPr>
          <w:rFonts w:ascii="Times New Roman" w:hAnsi="Times New Roman" w:cs="Times New Roman"/>
          <w:sz w:val="24"/>
        </w:rPr>
      </w:pPr>
    </w:p>
    <w:p w:rsidR="00B40421" w:rsidRPr="00B40421" w:rsidRDefault="00B40421" w:rsidP="00B40421">
      <w:pPr>
        <w:jc w:val="both"/>
        <w:rPr>
          <w:rFonts w:ascii="Times New Roman" w:hAnsi="Times New Roman" w:cs="Times New Roman"/>
          <w:sz w:val="24"/>
        </w:rPr>
      </w:pPr>
      <w:r w:rsidRPr="00B40421">
        <w:rPr>
          <w:rFonts w:ascii="Times New Roman" w:hAnsi="Times New Roman" w:cs="Times New Roman"/>
          <w:b/>
          <w:bCs/>
          <w:sz w:val="24"/>
        </w:rPr>
        <w:t xml:space="preserve">9.1.1 </w:t>
      </w:r>
      <w:r w:rsidRPr="00B40421">
        <w:rPr>
          <w:rFonts w:ascii="Times New Roman" w:hAnsi="Times New Roman" w:cs="Times New Roman"/>
          <w:b/>
          <w:bCs/>
          <w:sz w:val="24"/>
        </w:rPr>
        <w:tab/>
      </w:r>
      <w:proofErr w:type="gramStart"/>
      <w:r w:rsidRPr="00B40421">
        <w:rPr>
          <w:rFonts w:ascii="Times New Roman" w:hAnsi="Times New Roman" w:cs="Times New Roman"/>
          <w:b/>
          <w:bCs/>
          <w:sz w:val="24"/>
        </w:rPr>
        <w:t>Prepare  5.4</w:t>
      </w:r>
      <w:proofErr w:type="gramEnd"/>
      <w:r w:rsidRPr="00B40421">
        <w:rPr>
          <w:rFonts w:ascii="Times New Roman" w:hAnsi="Times New Roman" w:cs="Times New Roman"/>
          <w:b/>
          <w:bCs/>
          <w:sz w:val="24"/>
        </w:rPr>
        <w:t xml:space="preserve"> </w:t>
      </w:r>
      <w:r w:rsidRPr="00B40421">
        <w:rPr>
          <w:rFonts w:ascii="Times New Roman" w:hAnsi="Times New Roman" w:cs="Times New Roman"/>
          <w:b/>
          <w:bCs/>
          <w:i/>
          <w:sz w:val="24"/>
        </w:rPr>
        <w:t>N</w:t>
      </w:r>
      <w:r w:rsidRPr="00B40421">
        <w:rPr>
          <w:rFonts w:ascii="Times New Roman" w:hAnsi="Times New Roman" w:cs="Times New Roman"/>
          <w:b/>
          <w:bCs/>
          <w:sz w:val="24"/>
        </w:rPr>
        <w:t xml:space="preserve"> KOH</w:t>
      </w:r>
      <w:r w:rsidRPr="00B40421">
        <w:rPr>
          <w:rFonts w:ascii="Times New Roman" w:hAnsi="Times New Roman" w:cs="Times New Roman"/>
          <w:sz w:val="24"/>
        </w:rPr>
        <w:t>.</w:t>
      </w:r>
    </w:p>
    <w:p w:rsidR="00B40421" w:rsidRPr="00B40421" w:rsidRDefault="00B40421" w:rsidP="00B40421">
      <w:pPr>
        <w:jc w:val="both"/>
        <w:rPr>
          <w:rFonts w:ascii="Times New Roman" w:hAnsi="Times New Roman" w:cs="Times New Roman"/>
          <w:sz w:val="24"/>
        </w:rPr>
      </w:pPr>
    </w:p>
    <w:p w:rsidR="00B40421" w:rsidRPr="00B40421" w:rsidRDefault="00B40421" w:rsidP="00B40421">
      <w:pPr>
        <w:numPr>
          <w:ilvl w:val="2"/>
          <w:numId w:val="6"/>
        </w:numPr>
        <w:spacing w:after="0" w:line="240" w:lineRule="auto"/>
        <w:jc w:val="both"/>
        <w:rPr>
          <w:rFonts w:ascii="Times New Roman" w:hAnsi="Times New Roman" w:cs="Times New Roman"/>
          <w:sz w:val="24"/>
        </w:rPr>
      </w:pPr>
      <w:r w:rsidRPr="00B40421">
        <w:rPr>
          <w:rFonts w:ascii="Times New Roman" w:hAnsi="Times New Roman" w:cs="Times New Roman"/>
          <w:b/>
          <w:bCs/>
          <w:sz w:val="24"/>
        </w:rPr>
        <w:t>O-</w:t>
      </w:r>
      <w:proofErr w:type="spellStart"/>
      <w:r w:rsidRPr="00B40421">
        <w:rPr>
          <w:rFonts w:ascii="Times New Roman" w:hAnsi="Times New Roman" w:cs="Times New Roman"/>
          <w:b/>
          <w:bCs/>
          <w:sz w:val="24"/>
        </w:rPr>
        <w:t>tolidine</w:t>
      </w:r>
      <w:proofErr w:type="spellEnd"/>
      <w:r w:rsidRPr="00B40421">
        <w:rPr>
          <w:rFonts w:ascii="Times New Roman" w:hAnsi="Times New Roman" w:cs="Times New Roman"/>
          <w:b/>
          <w:bCs/>
          <w:sz w:val="24"/>
        </w:rPr>
        <w:t>:</w:t>
      </w:r>
      <w:r w:rsidRPr="00B40421">
        <w:rPr>
          <w:rFonts w:ascii="Times New Roman" w:hAnsi="Times New Roman" w:cs="Times New Roman"/>
          <w:sz w:val="24"/>
        </w:rPr>
        <w:t xml:space="preserve">  </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Dissolve 60mL of O-</w:t>
      </w:r>
      <w:proofErr w:type="spellStart"/>
      <w:r w:rsidRPr="00B40421">
        <w:rPr>
          <w:rFonts w:ascii="Times New Roman" w:hAnsi="Times New Roman" w:cs="Times New Roman"/>
          <w:sz w:val="24"/>
        </w:rPr>
        <w:t>tolidine</w:t>
      </w:r>
      <w:proofErr w:type="spellEnd"/>
      <w:r w:rsidRPr="00B40421">
        <w:rPr>
          <w:rFonts w:ascii="Times New Roman" w:hAnsi="Times New Roman" w:cs="Times New Roman"/>
          <w:sz w:val="24"/>
        </w:rPr>
        <w:t xml:space="preserve"> (0.05 M</w:t>
      </w:r>
      <w:proofErr w:type="gramStart"/>
      <w:r w:rsidRPr="00B40421">
        <w:rPr>
          <w:rFonts w:ascii="Times New Roman" w:hAnsi="Times New Roman" w:cs="Times New Roman"/>
          <w:sz w:val="24"/>
        </w:rPr>
        <w:t>)  and</w:t>
      </w:r>
      <w:proofErr w:type="gramEnd"/>
      <w:r w:rsidRPr="00B40421">
        <w:rPr>
          <w:rFonts w:ascii="Times New Roman" w:hAnsi="Times New Roman" w:cs="Times New Roman"/>
          <w:sz w:val="24"/>
        </w:rPr>
        <w:t xml:space="preserve"> 2 g of </w:t>
      </w:r>
      <w:proofErr w:type="spellStart"/>
      <w:r w:rsidRPr="00B40421">
        <w:rPr>
          <w:rFonts w:ascii="Times New Roman" w:hAnsi="Times New Roman" w:cs="Times New Roman"/>
          <w:sz w:val="24"/>
        </w:rPr>
        <w:t>thiourea</w:t>
      </w:r>
      <w:proofErr w:type="spellEnd"/>
      <w:r w:rsidRPr="00B40421">
        <w:rPr>
          <w:rFonts w:ascii="Times New Roman" w:hAnsi="Times New Roman" w:cs="Times New Roman"/>
          <w:sz w:val="24"/>
        </w:rPr>
        <w:t xml:space="preserve"> and makeup the volume to 100 mL with glacial acetic acid.</w:t>
      </w:r>
    </w:p>
    <w:p w:rsidR="00B40421" w:rsidRPr="00B40421" w:rsidRDefault="00B40421" w:rsidP="00B40421">
      <w:pPr>
        <w:numPr>
          <w:ilvl w:val="2"/>
          <w:numId w:val="6"/>
        </w:numPr>
        <w:spacing w:after="0" w:line="240" w:lineRule="auto"/>
        <w:jc w:val="both"/>
        <w:rPr>
          <w:rFonts w:ascii="Times New Roman" w:hAnsi="Times New Roman" w:cs="Times New Roman"/>
          <w:sz w:val="24"/>
        </w:rPr>
      </w:pPr>
      <w:proofErr w:type="spellStart"/>
      <w:r w:rsidRPr="00B40421">
        <w:rPr>
          <w:rFonts w:ascii="Times New Roman" w:hAnsi="Times New Roman" w:cs="Times New Roman"/>
          <w:b/>
          <w:bCs/>
          <w:sz w:val="24"/>
        </w:rPr>
        <w:t>Anthrone</w:t>
      </w:r>
      <w:proofErr w:type="spellEnd"/>
      <w:r w:rsidRPr="00B40421">
        <w:rPr>
          <w:rFonts w:ascii="Times New Roman" w:hAnsi="Times New Roman" w:cs="Times New Roman"/>
          <w:b/>
          <w:bCs/>
          <w:sz w:val="24"/>
        </w:rPr>
        <w:t xml:space="preserve">:  </w:t>
      </w:r>
    </w:p>
    <w:p w:rsidR="00B40421" w:rsidRPr="00B40421" w:rsidRDefault="00B40421" w:rsidP="00B40421">
      <w:pPr>
        <w:ind w:firstLine="720"/>
        <w:jc w:val="both"/>
        <w:rPr>
          <w:rFonts w:ascii="Times New Roman" w:hAnsi="Times New Roman" w:cs="Times New Roman"/>
          <w:sz w:val="24"/>
        </w:rPr>
      </w:pPr>
      <w:r w:rsidRPr="00B40421">
        <w:rPr>
          <w:rFonts w:ascii="Times New Roman" w:hAnsi="Times New Roman" w:cs="Times New Roman"/>
          <w:b/>
          <w:bCs/>
          <w:sz w:val="24"/>
        </w:rPr>
        <w:t xml:space="preserve"> </w:t>
      </w:r>
      <w:proofErr w:type="spellStart"/>
      <w:proofErr w:type="gramStart"/>
      <w:r w:rsidRPr="00B40421">
        <w:rPr>
          <w:rFonts w:ascii="Times New Roman" w:hAnsi="Times New Roman" w:cs="Times New Roman"/>
          <w:sz w:val="24"/>
        </w:rPr>
        <w:t>Disslove</w:t>
      </w:r>
      <w:proofErr w:type="spellEnd"/>
      <w:r w:rsidRPr="00B40421">
        <w:rPr>
          <w:rFonts w:ascii="Times New Roman" w:hAnsi="Times New Roman" w:cs="Times New Roman"/>
          <w:sz w:val="24"/>
        </w:rPr>
        <w:t xml:space="preserve">  150</w:t>
      </w:r>
      <w:proofErr w:type="gramEnd"/>
      <w:r w:rsidRPr="00B40421">
        <w:rPr>
          <w:rFonts w:ascii="Times New Roman" w:hAnsi="Times New Roman" w:cs="Times New Roman"/>
          <w:sz w:val="24"/>
        </w:rPr>
        <w:t xml:space="preserve"> mg </w:t>
      </w:r>
      <w:proofErr w:type="spellStart"/>
      <w:r w:rsidRPr="00B40421">
        <w:rPr>
          <w:rFonts w:ascii="Times New Roman" w:hAnsi="Times New Roman" w:cs="Times New Roman"/>
          <w:sz w:val="24"/>
        </w:rPr>
        <w:t>Anthrone</w:t>
      </w:r>
      <w:proofErr w:type="spellEnd"/>
      <w:r w:rsidRPr="00B40421">
        <w:rPr>
          <w:rFonts w:ascii="Times New Roman" w:hAnsi="Times New Roman" w:cs="Times New Roman"/>
          <w:sz w:val="24"/>
        </w:rPr>
        <w:t xml:space="preserve">  in 100 mL H</w:t>
      </w:r>
      <w:r w:rsidRPr="00B40421">
        <w:rPr>
          <w:rFonts w:ascii="Times New Roman" w:hAnsi="Times New Roman" w:cs="Times New Roman"/>
          <w:sz w:val="24"/>
          <w:vertAlign w:val="subscript"/>
        </w:rPr>
        <w:t>2</w:t>
      </w:r>
      <w:r w:rsidRPr="00B40421">
        <w:rPr>
          <w:rFonts w:ascii="Times New Roman" w:hAnsi="Times New Roman" w:cs="Times New Roman"/>
          <w:sz w:val="24"/>
        </w:rPr>
        <w:t>SO</w:t>
      </w:r>
      <w:r w:rsidRPr="00B40421">
        <w:rPr>
          <w:rFonts w:ascii="Times New Roman" w:hAnsi="Times New Roman" w:cs="Times New Roman"/>
          <w:sz w:val="24"/>
          <w:vertAlign w:val="subscript"/>
        </w:rPr>
        <w:t>4</w:t>
      </w:r>
      <w:r w:rsidRPr="00B40421">
        <w:rPr>
          <w:rFonts w:ascii="Times New Roman" w:hAnsi="Times New Roman" w:cs="Times New Roman"/>
          <w:sz w:val="24"/>
        </w:rPr>
        <w:t xml:space="preserve"> (72% w/w).</w:t>
      </w:r>
    </w:p>
    <w:p w:rsidR="00B40421" w:rsidRPr="00B40421" w:rsidRDefault="00B40421" w:rsidP="00B40421">
      <w:pPr>
        <w:jc w:val="both"/>
        <w:rPr>
          <w:rFonts w:ascii="Times New Roman" w:hAnsi="Times New Roman" w:cs="Times New Roman"/>
          <w:sz w:val="24"/>
        </w:rPr>
      </w:pPr>
    </w:p>
    <w:p w:rsidR="00B40421" w:rsidRPr="00B40421" w:rsidRDefault="00B40421" w:rsidP="00B40421">
      <w:pPr>
        <w:numPr>
          <w:ilvl w:val="1"/>
          <w:numId w:val="6"/>
        </w:numPr>
        <w:spacing w:after="0" w:line="240" w:lineRule="auto"/>
        <w:jc w:val="both"/>
        <w:rPr>
          <w:rFonts w:ascii="Times New Roman" w:hAnsi="Times New Roman" w:cs="Times New Roman"/>
          <w:b/>
          <w:bCs/>
          <w:sz w:val="24"/>
        </w:rPr>
      </w:pPr>
      <w:r w:rsidRPr="00B40421">
        <w:rPr>
          <w:rFonts w:ascii="Times New Roman" w:hAnsi="Times New Roman" w:cs="Times New Roman"/>
          <w:b/>
          <w:bCs/>
          <w:sz w:val="24"/>
        </w:rPr>
        <w:t>Extract</w:t>
      </w:r>
    </w:p>
    <w:p w:rsidR="00B40421" w:rsidRPr="00B40421" w:rsidRDefault="00B40421" w:rsidP="00B40421">
      <w:pPr>
        <w:jc w:val="both"/>
        <w:rPr>
          <w:rFonts w:ascii="Times New Roman" w:hAnsi="Times New Roman" w:cs="Times New Roman"/>
          <w:b/>
          <w:bCs/>
          <w:sz w:val="24"/>
        </w:rPr>
      </w:pP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Chill the fresh leaves at 0</w:t>
      </w:r>
      <w:r w:rsidRPr="00B40421">
        <w:rPr>
          <w:rFonts w:ascii="Times New Roman" w:hAnsi="Times New Roman" w:cs="Times New Roman"/>
          <w:sz w:val="24"/>
          <w:vertAlign w:val="superscript"/>
        </w:rPr>
        <w:t>0</w:t>
      </w:r>
      <w:r w:rsidRPr="00B40421">
        <w:rPr>
          <w:rFonts w:ascii="Times New Roman" w:hAnsi="Times New Roman" w:cs="Times New Roman"/>
          <w:sz w:val="24"/>
        </w:rPr>
        <w:t>C immediately after harvest and then freeze at -40</w:t>
      </w:r>
      <w:r w:rsidRPr="00B40421">
        <w:rPr>
          <w:rFonts w:ascii="Times New Roman" w:hAnsi="Times New Roman" w:cs="Times New Roman"/>
          <w:sz w:val="24"/>
          <w:vertAlign w:val="superscript"/>
        </w:rPr>
        <w:t>0</w:t>
      </w:r>
      <w:r w:rsidRPr="00B40421">
        <w:rPr>
          <w:rFonts w:ascii="Times New Roman" w:hAnsi="Times New Roman" w:cs="Times New Roman"/>
          <w:sz w:val="24"/>
        </w:rPr>
        <w:t xml:space="preserve">C within 10 minutes (if liquid nitrogen is not present). Grind </w:t>
      </w:r>
      <w:proofErr w:type="gramStart"/>
      <w:r w:rsidRPr="00B40421">
        <w:rPr>
          <w:rFonts w:ascii="Times New Roman" w:hAnsi="Times New Roman" w:cs="Times New Roman"/>
          <w:sz w:val="24"/>
        </w:rPr>
        <w:t>1g  leaves</w:t>
      </w:r>
      <w:proofErr w:type="gramEnd"/>
      <w:r w:rsidRPr="00B40421">
        <w:rPr>
          <w:rFonts w:ascii="Times New Roman" w:hAnsi="Times New Roman" w:cs="Times New Roman"/>
          <w:sz w:val="24"/>
        </w:rPr>
        <w:t xml:space="preserve"> in 10 mL of 80% ethanol (v/v). Centrifuge and filter, use the supernatant for the estimation of sugars.</w:t>
      </w:r>
    </w:p>
    <w:p w:rsidR="00B40421" w:rsidRPr="00B40421" w:rsidRDefault="00B40421" w:rsidP="00B40421">
      <w:pPr>
        <w:ind w:left="720"/>
        <w:jc w:val="both"/>
        <w:rPr>
          <w:rFonts w:ascii="Times New Roman" w:hAnsi="Times New Roman" w:cs="Times New Roman"/>
          <w:sz w:val="24"/>
        </w:rPr>
      </w:pPr>
    </w:p>
    <w:p w:rsidR="00B40421" w:rsidRPr="00B40421" w:rsidRDefault="00B40421" w:rsidP="00B40421">
      <w:pPr>
        <w:pStyle w:val="Heading3"/>
        <w:keepLines w:val="0"/>
        <w:numPr>
          <w:ilvl w:val="1"/>
          <w:numId w:val="6"/>
        </w:numPr>
        <w:spacing w:before="0" w:line="240" w:lineRule="auto"/>
        <w:jc w:val="both"/>
        <w:rPr>
          <w:rFonts w:ascii="Times New Roman" w:hAnsi="Times New Roman" w:cs="Times New Roman"/>
        </w:rPr>
      </w:pPr>
      <w:proofErr w:type="spellStart"/>
      <w:r w:rsidRPr="00B40421">
        <w:rPr>
          <w:rFonts w:ascii="Times New Roman" w:hAnsi="Times New Roman" w:cs="Times New Roman"/>
        </w:rPr>
        <w:t>Gulcose</w:t>
      </w:r>
      <w:proofErr w:type="spellEnd"/>
    </w:p>
    <w:p w:rsidR="00B40421" w:rsidRPr="00B40421" w:rsidRDefault="00B40421" w:rsidP="00B40421">
      <w:pPr>
        <w:rPr>
          <w:rFonts w:ascii="Times New Roman" w:hAnsi="Times New Roman" w:cs="Times New Roman"/>
        </w:rPr>
      </w:pP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Take 1mL of extract in 25 mL test tube, add 5mL </w:t>
      </w:r>
      <w:proofErr w:type="gramStart"/>
      <w:r w:rsidRPr="00B40421">
        <w:rPr>
          <w:rFonts w:ascii="Times New Roman" w:hAnsi="Times New Roman" w:cs="Times New Roman"/>
          <w:sz w:val="24"/>
        </w:rPr>
        <w:t>of  O</w:t>
      </w:r>
      <w:proofErr w:type="gramEnd"/>
      <w:r w:rsidRPr="00B40421">
        <w:rPr>
          <w:rFonts w:ascii="Times New Roman" w:hAnsi="Times New Roman" w:cs="Times New Roman"/>
          <w:sz w:val="24"/>
        </w:rPr>
        <w:t>-</w:t>
      </w:r>
      <w:proofErr w:type="spellStart"/>
      <w:r w:rsidRPr="00B40421">
        <w:rPr>
          <w:rFonts w:ascii="Times New Roman" w:hAnsi="Times New Roman" w:cs="Times New Roman"/>
          <w:sz w:val="24"/>
        </w:rPr>
        <w:t>tolidine</w:t>
      </w:r>
      <w:proofErr w:type="spellEnd"/>
      <w:r w:rsidRPr="00B40421">
        <w:rPr>
          <w:rFonts w:ascii="Times New Roman" w:hAnsi="Times New Roman" w:cs="Times New Roman"/>
          <w:sz w:val="24"/>
        </w:rPr>
        <w:t xml:space="preserve"> and heat at 97</w:t>
      </w:r>
      <w:r w:rsidRPr="00B40421">
        <w:rPr>
          <w:rFonts w:ascii="Times New Roman" w:hAnsi="Times New Roman" w:cs="Times New Roman"/>
          <w:sz w:val="24"/>
          <w:vertAlign w:val="superscript"/>
        </w:rPr>
        <w:t>0</w:t>
      </w:r>
      <w:r w:rsidRPr="00B40421">
        <w:rPr>
          <w:rFonts w:ascii="Times New Roman" w:hAnsi="Times New Roman" w:cs="Times New Roman"/>
          <w:sz w:val="24"/>
        </w:rPr>
        <w:t>C for 15min. Cool in ice cold water. Take the OD at 630 nm on spectrophotometer.</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  </w:t>
      </w:r>
    </w:p>
    <w:p w:rsidR="00B40421" w:rsidRPr="00B40421" w:rsidRDefault="00B40421" w:rsidP="00B40421">
      <w:pPr>
        <w:jc w:val="both"/>
        <w:rPr>
          <w:rFonts w:ascii="Times New Roman" w:hAnsi="Times New Roman" w:cs="Times New Roman"/>
          <w:b/>
          <w:sz w:val="24"/>
        </w:rPr>
      </w:pPr>
      <w:r w:rsidRPr="00B40421">
        <w:rPr>
          <w:rFonts w:ascii="Times New Roman" w:hAnsi="Times New Roman" w:cs="Times New Roman"/>
          <w:b/>
          <w:sz w:val="24"/>
        </w:rPr>
        <w:t>9.4</w:t>
      </w:r>
      <w:r w:rsidRPr="00B40421">
        <w:rPr>
          <w:rFonts w:ascii="Times New Roman" w:hAnsi="Times New Roman" w:cs="Times New Roman"/>
          <w:sz w:val="24"/>
        </w:rPr>
        <w:tab/>
      </w:r>
      <w:r w:rsidRPr="00B40421">
        <w:rPr>
          <w:rFonts w:ascii="Times New Roman" w:hAnsi="Times New Roman" w:cs="Times New Roman"/>
          <w:b/>
          <w:sz w:val="24"/>
        </w:rPr>
        <w:t>Total sugars</w:t>
      </w:r>
    </w:p>
    <w:p w:rsidR="00B40421" w:rsidRPr="00B40421" w:rsidRDefault="00B40421" w:rsidP="00B40421">
      <w:pPr>
        <w:jc w:val="both"/>
        <w:rPr>
          <w:rFonts w:ascii="Times New Roman" w:hAnsi="Times New Roman" w:cs="Times New Roman"/>
          <w:b/>
          <w:sz w:val="24"/>
        </w:rPr>
      </w:pP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Take 0.1 mL ethanol extract in 25 mL test tube and add 3mL freshly prepared </w:t>
      </w:r>
      <w:proofErr w:type="spellStart"/>
      <w:r w:rsidRPr="00B40421">
        <w:rPr>
          <w:rFonts w:ascii="Times New Roman" w:hAnsi="Times New Roman" w:cs="Times New Roman"/>
          <w:sz w:val="24"/>
        </w:rPr>
        <w:t>anthrone</w:t>
      </w:r>
      <w:proofErr w:type="spellEnd"/>
      <w:r w:rsidRPr="00B40421">
        <w:rPr>
          <w:rFonts w:ascii="Times New Roman" w:hAnsi="Times New Roman" w:cs="Times New Roman"/>
          <w:sz w:val="24"/>
        </w:rPr>
        <w:t>. Heat the mixture at 97</w:t>
      </w:r>
      <w:r w:rsidRPr="00B40421">
        <w:rPr>
          <w:rFonts w:ascii="Times New Roman" w:hAnsi="Times New Roman" w:cs="Times New Roman"/>
          <w:sz w:val="24"/>
          <w:vertAlign w:val="superscript"/>
        </w:rPr>
        <w:t>0</w:t>
      </w:r>
      <w:r w:rsidRPr="00B40421">
        <w:rPr>
          <w:rFonts w:ascii="Times New Roman" w:hAnsi="Times New Roman" w:cs="Times New Roman"/>
          <w:sz w:val="24"/>
        </w:rPr>
        <w:t xml:space="preserve">C for 10 min. Cool the test tubes in ice bath. </w:t>
      </w:r>
      <w:proofErr w:type="gramStart"/>
      <w:r w:rsidRPr="00B40421">
        <w:rPr>
          <w:rFonts w:ascii="Times New Roman" w:hAnsi="Times New Roman" w:cs="Times New Roman"/>
          <w:sz w:val="24"/>
        </w:rPr>
        <w:t>Read  at</w:t>
      </w:r>
      <w:proofErr w:type="gramEnd"/>
      <w:r w:rsidRPr="00B40421">
        <w:rPr>
          <w:rFonts w:ascii="Times New Roman" w:hAnsi="Times New Roman" w:cs="Times New Roman"/>
          <w:sz w:val="24"/>
        </w:rPr>
        <w:t xml:space="preserve"> 625 nm on spectrophotometer.</w:t>
      </w:r>
    </w:p>
    <w:p w:rsidR="00B40421" w:rsidRPr="00B40421" w:rsidRDefault="00B40421" w:rsidP="00B40421">
      <w:pPr>
        <w:jc w:val="both"/>
        <w:rPr>
          <w:rFonts w:ascii="Times New Roman" w:hAnsi="Times New Roman" w:cs="Times New Roman"/>
          <w:sz w:val="24"/>
        </w:rPr>
      </w:pPr>
    </w:p>
    <w:p w:rsidR="00B40421" w:rsidRPr="00B40421" w:rsidRDefault="00B40421" w:rsidP="00B40421">
      <w:pPr>
        <w:numPr>
          <w:ilvl w:val="1"/>
          <w:numId w:val="7"/>
        </w:numPr>
        <w:spacing w:after="0" w:line="240" w:lineRule="auto"/>
        <w:jc w:val="both"/>
        <w:rPr>
          <w:rFonts w:ascii="Times New Roman" w:hAnsi="Times New Roman" w:cs="Times New Roman"/>
          <w:b/>
          <w:sz w:val="24"/>
        </w:rPr>
      </w:pPr>
      <w:r w:rsidRPr="00B40421">
        <w:rPr>
          <w:rFonts w:ascii="Times New Roman" w:hAnsi="Times New Roman" w:cs="Times New Roman"/>
          <w:b/>
          <w:sz w:val="24"/>
        </w:rPr>
        <w:t xml:space="preserve">      Sucrose</w:t>
      </w:r>
    </w:p>
    <w:p w:rsidR="00B40421" w:rsidRPr="00B40421" w:rsidRDefault="00B40421" w:rsidP="00B40421">
      <w:pPr>
        <w:jc w:val="both"/>
        <w:rPr>
          <w:rFonts w:ascii="Times New Roman" w:hAnsi="Times New Roman" w:cs="Times New Roman"/>
          <w:b/>
          <w:sz w:val="24"/>
        </w:rPr>
      </w:pP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bCs/>
          <w:sz w:val="24"/>
        </w:rPr>
        <w:t>Take</w:t>
      </w:r>
      <w:r w:rsidRPr="00B40421">
        <w:rPr>
          <w:rFonts w:ascii="Times New Roman" w:hAnsi="Times New Roman" w:cs="Times New Roman"/>
          <w:b/>
          <w:sz w:val="24"/>
        </w:rPr>
        <w:t xml:space="preserve"> </w:t>
      </w:r>
      <w:r w:rsidRPr="00B40421">
        <w:rPr>
          <w:rFonts w:ascii="Times New Roman" w:hAnsi="Times New Roman" w:cs="Times New Roman"/>
          <w:sz w:val="24"/>
        </w:rPr>
        <w:t xml:space="preserve">0.1mL ethanol extract in 25 mL test tube and add  0.1mL  5.4 </w:t>
      </w:r>
      <w:r w:rsidRPr="00B40421">
        <w:rPr>
          <w:rFonts w:ascii="Times New Roman" w:hAnsi="Times New Roman" w:cs="Times New Roman"/>
          <w:i/>
          <w:sz w:val="24"/>
        </w:rPr>
        <w:t>N</w:t>
      </w:r>
      <w:r w:rsidRPr="00B40421">
        <w:rPr>
          <w:rFonts w:ascii="Times New Roman" w:hAnsi="Times New Roman" w:cs="Times New Roman"/>
          <w:sz w:val="24"/>
        </w:rPr>
        <w:t xml:space="preserve"> KOH. Heat at 97</w:t>
      </w:r>
      <w:r w:rsidRPr="00B40421">
        <w:rPr>
          <w:rFonts w:ascii="Times New Roman" w:hAnsi="Times New Roman" w:cs="Times New Roman"/>
          <w:sz w:val="24"/>
          <w:vertAlign w:val="superscript"/>
        </w:rPr>
        <w:t>0</w:t>
      </w:r>
      <w:r w:rsidRPr="00B40421">
        <w:rPr>
          <w:rFonts w:ascii="Times New Roman" w:hAnsi="Times New Roman" w:cs="Times New Roman"/>
          <w:sz w:val="24"/>
        </w:rPr>
        <w:t xml:space="preserve">C for 10 min and cool in ice cold water then add 3 mL of </w:t>
      </w:r>
      <w:proofErr w:type="spellStart"/>
      <w:r w:rsidRPr="00B40421">
        <w:rPr>
          <w:rFonts w:ascii="Times New Roman" w:hAnsi="Times New Roman" w:cs="Times New Roman"/>
          <w:sz w:val="24"/>
        </w:rPr>
        <w:t>anthrone</w:t>
      </w:r>
      <w:proofErr w:type="spellEnd"/>
      <w:r w:rsidRPr="00B40421">
        <w:rPr>
          <w:rFonts w:ascii="Times New Roman" w:hAnsi="Times New Roman" w:cs="Times New Roman"/>
          <w:sz w:val="24"/>
        </w:rPr>
        <w:t xml:space="preserve"> heat at 97</w:t>
      </w:r>
      <w:r w:rsidRPr="00B40421">
        <w:rPr>
          <w:rFonts w:ascii="Times New Roman" w:hAnsi="Times New Roman" w:cs="Times New Roman"/>
          <w:sz w:val="24"/>
          <w:vertAlign w:val="superscript"/>
        </w:rPr>
        <w:t>o</w:t>
      </w:r>
      <w:r w:rsidRPr="00B40421">
        <w:rPr>
          <w:rFonts w:ascii="Times New Roman" w:hAnsi="Times New Roman" w:cs="Times New Roman"/>
          <w:sz w:val="24"/>
        </w:rPr>
        <w:t xml:space="preserve"> C for 5min. Again cool in ice cold water, incubate at room temperature for 20 minutes. Read the OD at 620 nm with spectrophotometer. </w:t>
      </w:r>
    </w:p>
    <w:p w:rsidR="00B40421" w:rsidRPr="00B40421" w:rsidRDefault="00B40421" w:rsidP="00B40421">
      <w:pPr>
        <w:ind w:left="720"/>
        <w:rPr>
          <w:rFonts w:ascii="Times New Roman" w:hAnsi="Times New Roman" w:cs="Times New Roman"/>
          <w:sz w:val="24"/>
        </w:rPr>
      </w:pPr>
    </w:p>
    <w:p w:rsidR="00B40421" w:rsidRPr="00B40421" w:rsidRDefault="00B40421" w:rsidP="00B40421">
      <w:pPr>
        <w:numPr>
          <w:ilvl w:val="2"/>
          <w:numId w:val="7"/>
        </w:numPr>
        <w:spacing w:after="0" w:line="240" w:lineRule="auto"/>
        <w:rPr>
          <w:rFonts w:ascii="Times New Roman" w:hAnsi="Times New Roman" w:cs="Times New Roman"/>
          <w:b/>
          <w:bCs/>
          <w:sz w:val="24"/>
        </w:rPr>
      </w:pPr>
      <w:r w:rsidRPr="00B40421">
        <w:rPr>
          <w:rFonts w:ascii="Times New Roman" w:hAnsi="Times New Roman" w:cs="Times New Roman"/>
          <w:b/>
          <w:bCs/>
          <w:sz w:val="24"/>
        </w:rPr>
        <w:t>Standard Curve</w:t>
      </w:r>
    </w:p>
    <w:p w:rsidR="00B40421" w:rsidRPr="00B40421" w:rsidRDefault="00B40421" w:rsidP="00B40421">
      <w:pPr>
        <w:rPr>
          <w:rFonts w:ascii="Times New Roman" w:hAnsi="Times New Roman" w:cs="Times New Roman"/>
          <w:b/>
          <w:bCs/>
          <w:sz w:val="24"/>
        </w:rPr>
      </w:pPr>
    </w:p>
    <w:p w:rsidR="00B40421" w:rsidRPr="00B40421" w:rsidRDefault="00B40421" w:rsidP="00B40421">
      <w:pPr>
        <w:ind w:left="720"/>
        <w:rPr>
          <w:rFonts w:ascii="Times New Roman" w:hAnsi="Times New Roman" w:cs="Times New Roman"/>
          <w:bCs/>
          <w:sz w:val="24"/>
        </w:rPr>
      </w:pPr>
      <w:r w:rsidRPr="00B40421">
        <w:rPr>
          <w:rFonts w:ascii="Times New Roman" w:hAnsi="Times New Roman" w:cs="Times New Roman"/>
          <w:bCs/>
          <w:sz w:val="24"/>
        </w:rPr>
        <w:t xml:space="preserve">Develop a standard curve with different concentration of glucose following the above mentioned procedure and calculate sugar values by comparing samples OD with </w:t>
      </w:r>
      <w:proofErr w:type="spellStart"/>
      <w:r w:rsidRPr="00B40421">
        <w:rPr>
          <w:rFonts w:ascii="Times New Roman" w:hAnsi="Times New Roman" w:cs="Times New Roman"/>
          <w:bCs/>
          <w:sz w:val="24"/>
        </w:rPr>
        <w:t>standrads</w:t>
      </w:r>
      <w:proofErr w:type="spellEnd"/>
      <w:r w:rsidRPr="00B40421">
        <w:rPr>
          <w:rFonts w:ascii="Times New Roman" w:hAnsi="Times New Roman" w:cs="Times New Roman"/>
          <w:bCs/>
          <w:sz w:val="24"/>
        </w:rPr>
        <w:t>.</w:t>
      </w:r>
    </w:p>
    <w:p w:rsidR="00B40421" w:rsidRPr="00B40421" w:rsidRDefault="00B40421" w:rsidP="00B40421">
      <w:pPr>
        <w:ind w:left="1080" w:hanging="1080"/>
        <w:rPr>
          <w:rFonts w:ascii="Times New Roman" w:hAnsi="Times New Roman" w:cs="Times New Roman"/>
          <w:b/>
          <w:bCs/>
          <w:sz w:val="28"/>
        </w:rPr>
      </w:pPr>
      <w:r w:rsidRPr="00B40421">
        <w:rPr>
          <w:rFonts w:ascii="Times New Roman" w:hAnsi="Times New Roman" w:cs="Times New Roman"/>
          <w:b/>
          <w:bCs/>
          <w:sz w:val="28"/>
        </w:rPr>
        <w:t>Enzymes</w:t>
      </w:r>
    </w:p>
    <w:p w:rsidR="00B40421" w:rsidRPr="00B40421" w:rsidRDefault="00B40421" w:rsidP="00B40421">
      <w:pPr>
        <w:pStyle w:val="BodyTextIndent"/>
        <w:ind w:left="0"/>
        <w:rPr>
          <w:b/>
          <w:bCs/>
          <w:sz w:val="28"/>
          <w:szCs w:val="28"/>
        </w:rPr>
      </w:pPr>
      <w:r w:rsidRPr="00B40421">
        <w:rPr>
          <w:b/>
          <w:bCs/>
          <w:sz w:val="28"/>
          <w:szCs w:val="28"/>
        </w:rPr>
        <w:t>10</w:t>
      </w:r>
      <w:r w:rsidRPr="00B40421">
        <w:rPr>
          <w:b/>
          <w:bCs/>
          <w:sz w:val="28"/>
          <w:szCs w:val="28"/>
        </w:rPr>
        <w:tab/>
        <w:t xml:space="preserve">Nitrite </w:t>
      </w:r>
      <w:proofErr w:type="spellStart"/>
      <w:r w:rsidRPr="00B40421">
        <w:rPr>
          <w:b/>
          <w:bCs/>
          <w:sz w:val="28"/>
          <w:szCs w:val="28"/>
        </w:rPr>
        <w:t>Reductase</w:t>
      </w:r>
      <w:proofErr w:type="spellEnd"/>
      <w:r w:rsidRPr="00B40421">
        <w:rPr>
          <w:b/>
          <w:bCs/>
          <w:sz w:val="28"/>
          <w:szCs w:val="28"/>
        </w:rPr>
        <w:t xml:space="preserve"> activity</w:t>
      </w:r>
    </w:p>
    <w:p w:rsidR="00B40421" w:rsidRPr="00B40421" w:rsidRDefault="00B40421" w:rsidP="00B40421">
      <w:pPr>
        <w:pStyle w:val="BodyTextIndent"/>
        <w:rPr>
          <w:b/>
          <w:bCs/>
          <w:sz w:val="24"/>
          <w:szCs w:val="24"/>
        </w:rPr>
      </w:pPr>
      <w:r w:rsidRPr="00B40421">
        <w:rPr>
          <w:sz w:val="24"/>
          <w:szCs w:val="24"/>
        </w:rPr>
        <w:t xml:space="preserve">Nitrite </w:t>
      </w:r>
      <w:proofErr w:type="spellStart"/>
      <w:r w:rsidRPr="00B40421">
        <w:rPr>
          <w:sz w:val="24"/>
          <w:szCs w:val="24"/>
        </w:rPr>
        <w:t>reductase</w:t>
      </w:r>
      <w:proofErr w:type="spellEnd"/>
      <w:r w:rsidRPr="00B40421">
        <w:rPr>
          <w:sz w:val="24"/>
          <w:szCs w:val="24"/>
        </w:rPr>
        <w:t xml:space="preserve"> is determined according to </w:t>
      </w:r>
      <w:proofErr w:type="spellStart"/>
      <w:r w:rsidRPr="00B40421">
        <w:rPr>
          <w:sz w:val="24"/>
          <w:szCs w:val="24"/>
        </w:rPr>
        <w:t>Ramarao</w:t>
      </w:r>
      <w:proofErr w:type="spellEnd"/>
      <w:r w:rsidRPr="00B40421">
        <w:rPr>
          <w:sz w:val="24"/>
          <w:szCs w:val="24"/>
        </w:rPr>
        <w:t xml:space="preserve"> </w:t>
      </w:r>
      <w:r w:rsidRPr="00B40421">
        <w:rPr>
          <w:i/>
          <w:sz w:val="24"/>
          <w:szCs w:val="24"/>
        </w:rPr>
        <w:t>et al.</w:t>
      </w:r>
      <w:r w:rsidRPr="00B40421">
        <w:rPr>
          <w:sz w:val="24"/>
          <w:szCs w:val="24"/>
        </w:rPr>
        <w:t xml:space="preserve"> (1983</w:t>
      </w:r>
      <w:r w:rsidRPr="00B40421">
        <w:rPr>
          <w:b/>
          <w:bCs/>
          <w:sz w:val="24"/>
          <w:szCs w:val="24"/>
        </w:rPr>
        <w:t>).</w:t>
      </w:r>
    </w:p>
    <w:p w:rsidR="00B40421" w:rsidRPr="00B40421" w:rsidRDefault="00B40421" w:rsidP="00B40421">
      <w:pPr>
        <w:pStyle w:val="BodyTextIndent"/>
        <w:ind w:left="0"/>
        <w:rPr>
          <w:b/>
          <w:bCs/>
          <w:sz w:val="24"/>
          <w:szCs w:val="24"/>
        </w:rPr>
      </w:pPr>
      <w:r w:rsidRPr="00B40421">
        <w:rPr>
          <w:b/>
          <w:bCs/>
          <w:sz w:val="24"/>
          <w:szCs w:val="24"/>
        </w:rPr>
        <w:t>10.1</w:t>
      </w:r>
      <w:r w:rsidRPr="00B40421">
        <w:rPr>
          <w:b/>
          <w:bCs/>
          <w:sz w:val="24"/>
          <w:szCs w:val="24"/>
        </w:rPr>
        <w:tab/>
        <w:t>Reagents:</w:t>
      </w:r>
    </w:p>
    <w:p w:rsidR="00B40421" w:rsidRPr="00B40421" w:rsidRDefault="00B40421" w:rsidP="00B40421">
      <w:pPr>
        <w:pStyle w:val="BodyTextIndent"/>
        <w:ind w:left="0"/>
        <w:rPr>
          <w:b/>
          <w:bCs/>
          <w:sz w:val="24"/>
          <w:szCs w:val="24"/>
        </w:rPr>
      </w:pPr>
      <w:r w:rsidRPr="00B40421">
        <w:rPr>
          <w:b/>
          <w:bCs/>
          <w:sz w:val="24"/>
          <w:szCs w:val="24"/>
        </w:rPr>
        <w:t xml:space="preserve">10.1.1 </w:t>
      </w:r>
      <w:r w:rsidRPr="00B40421">
        <w:rPr>
          <w:b/>
          <w:bCs/>
          <w:sz w:val="24"/>
          <w:szCs w:val="24"/>
        </w:rPr>
        <w:tab/>
        <w:t xml:space="preserve">Phosphate </w:t>
      </w:r>
      <w:proofErr w:type="gramStart"/>
      <w:r w:rsidRPr="00B40421">
        <w:rPr>
          <w:b/>
          <w:bCs/>
          <w:sz w:val="24"/>
          <w:szCs w:val="24"/>
        </w:rPr>
        <w:t>buffer :</w:t>
      </w:r>
      <w:proofErr w:type="gramEnd"/>
      <w:r w:rsidRPr="00B40421">
        <w:rPr>
          <w:b/>
          <w:bCs/>
          <w:sz w:val="24"/>
          <w:szCs w:val="24"/>
        </w:rPr>
        <w:t xml:space="preserve"> </w:t>
      </w:r>
    </w:p>
    <w:p w:rsidR="00B40421" w:rsidRPr="00B40421" w:rsidRDefault="00B40421" w:rsidP="00B40421">
      <w:pPr>
        <w:pStyle w:val="BodyTextIndent"/>
        <w:rPr>
          <w:sz w:val="24"/>
          <w:szCs w:val="24"/>
        </w:rPr>
      </w:pPr>
      <w:r w:rsidRPr="00B40421">
        <w:rPr>
          <w:sz w:val="24"/>
          <w:szCs w:val="24"/>
        </w:rPr>
        <w:t xml:space="preserve">Prepare 0.2 </w:t>
      </w:r>
      <w:r w:rsidRPr="00B40421">
        <w:rPr>
          <w:i/>
          <w:sz w:val="24"/>
          <w:szCs w:val="24"/>
        </w:rPr>
        <w:t>M</w:t>
      </w:r>
      <w:r w:rsidRPr="00B40421">
        <w:rPr>
          <w:sz w:val="24"/>
          <w:szCs w:val="24"/>
        </w:rPr>
        <w:t xml:space="preserve"> phosphate buffer pH 5.0</w:t>
      </w:r>
    </w:p>
    <w:p w:rsidR="00B40421" w:rsidRPr="00B40421" w:rsidRDefault="00B40421" w:rsidP="00B40421">
      <w:pPr>
        <w:pStyle w:val="BodyTextIndent"/>
        <w:ind w:left="720" w:hanging="720"/>
        <w:rPr>
          <w:b/>
          <w:bCs/>
          <w:sz w:val="24"/>
          <w:szCs w:val="24"/>
        </w:rPr>
      </w:pPr>
      <w:r w:rsidRPr="00B40421">
        <w:rPr>
          <w:b/>
          <w:bCs/>
          <w:sz w:val="24"/>
          <w:szCs w:val="24"/>
        </w:rPr>
        <w:t xml:space="preserve">10.1.2 </w:t>
      </w:r>
      <w:r w:rsidRPr="00B40421">
        <w:rPr>
          <w:b/>
          <w:bCs/>
          <w:sz w:val="24"/>
          <w:szCs w:val="24"/>
        </w:rPr>
        <w:tab/>
        <w:t xml:space="preserve">Sodium nitrite solution: </w:t>
      </w:r>
    </w:p>
    <w:p w:rsidR="00B40421" w:rsidRPr="00B40421" w:rsidRDefault="00B40421" w:rsidP="00B40421">
      <w:pPr>
        <w:pStyle w:val="BodyTextIndent"/>
        <w:ind w:left="720"/>
        <w:rPr>
          <w:sz w:val="24"/>
          <w:szCs w:val="24"/>
        </w:rPr>
      </w:pPr>
      <w:r w:rsidRPr="00B40421">
        <w:rPr>
          <w:sz w:val="24"/>
          <w:szCs w:val="24"/>
        </w:rPr>
        <w:t xml:space="preserve">Prepare 0.2 </w:t>
      </w:r>
      <w:r w:rsidRPr="00B40421">
        <w:rPr>
          <w:i/>
          <w:sz w:val="24"/>
          <w:szCs w:val="24"/>
        </w:rPr>
        <w:t>M</w:t>
      </w:r>
      <w:r w:rsidRPr="00B40421">
        <w:rPr>
          <w:sz w:val="24"/>
          <w:szCs w:val="24"/>
        </w:rPr>
        <w:t xml:space="preserve"> sodium nitrite solution in phosphate buffer of pH 5.0</w:t>
      </w:r>
    </w:p>
    <w:p w:rsidR="00B40421" w:rsidRPr="00B40421" w:rsidRDefault="00B40421" w:rsidP="00B40421">
      <w:pPr>
        <w:pStyle w:val="BodyTextIndent"/>
        <w:ind w:left="720" w:hanging="720"/>
        <w:rPr>
          <w:sz w:val="24"/>
          <w:szCs w:val="24"/>
        </w:rPr>
      </w:pPr>
      <w:r w:rsidRPr="00B40421">
        <w:rPr>
          <w:b/>
          <w:bCs/>
          <w:sz w:val="24"/>
          <w:szCs w:val="24"/>
        </w:rPr>
        <w:t xml:space="preserve">10.1.3 </w:t>
      </w:r>
      <w:r w:rsidRPr="00B40421">
        <w:rPr>
          <w:b/>
          <w:bCs/>
          <w:sz w:val="24"/>
          <w:szCs w:val="24"/>
        </w:rPr>
        <w:tab/>
      </w:r>
      <w:proofErr w:type="spellStart"/>
      <w:r w:rsidRPr="00B40421">
        <w:rPr>
          <w:b/>
          <w:bCs/>
          <w:sz w:val="24"/>
          <w:szCs w:val="24"/>
        </w:rPr>
        <w:t>Sulphanilamide</w:t>
      </w:r>
      <w:proofErr w:type="spellEnd"/>
      <w:r w:rsidRPr="00B40421">
        <w:rPr>
          <w:b/>
          <w:bCs/>
          <w:sz w:val="24"/>
          <w:szCs w:val="24"/>
        </w:rPr>
        <w:t xml:space="preserve">:  </w:t>
      </w:r>
      <w:r w:rsidRPr="00B40421">
        <w:rPr>
          <w:sz w:val="24"/>
          <w:szCs w:val="24"/>
        </w:rPr>
        <w:t xml:space="preserve">Dissolve 1 g of </w:t>
      </w:r>
      <w:proofErr w:type="spellStart"/>
      <w:r w:rsidRPr="00B40421">
        <w:rPr>
          <w:sz w:val="24"/>
          <w:szCs w:val="24"/>
        </w:rPr>
        <w:t>sulphanilamide</w:t>
      </w:r>
      <w:proofErr w:type="spellEnd"/>
      <w:r w:rsidRPr="00B40421">
        <w:rPr>
          <w:sz w:val="24"/>
          <w:szCs w:val="24"/>
        </w:rPr>
        <w:t xml:space="preserve"> in 100 mL of 2</w:t>
      </w:r>
      <w:r w:rsidRPr="00B40421">
        <w:rPr>
          <w:i/>
          <w:sz w:val="24"/>
          <w:szCs w:val="24"/>
        </w:rPr>
        <w:t>N</w:t>
      </w:r>
      <w:r w:rsidRPr="00B40421">
        <w:rPr>
          <w:sz w:val="24"/>
          <w:szCs w:val="24"/>
        </w:rPr>
        <w:t xml:space="preserve"> </w:t>
      </w:r>
      <w:proofErr w:type="spellStart"/>
      <w:r w:rsidRPr="00B40421">
        <w:rPr>
          <w:sz w:val="24"/>
          <w:szCs w:val="24"/>
        </w:rPr>
        <w:t>HCl</w:t>
      </w:r>
      <w:proofErr w:type="spellEnd"/>
      <w:r w:rsidRPr="00B40421">
        <w:rPr>
          <w:sz w:val="24"/>
          <w:szCs w:val="24"/>
        </w:rPr>
        <w:t xml:space="preserve"> </w:t>
      </w:r>
    </w:p>
    <w:p w:rsidR="00B40421" w:rsidRPr="00B40421" w:rsidRDefault="00B40421" w:rsidP="00B40421">
      <w:pPr>
        <w:pStyle w:val="BodyTextIndent"/>
        <w:ind w:left="720" w:hanging="720"/>
        <w:rPr>
          <w:b/>
          <w:bCs/>
          <w:sz w:val="24"/>
          <w:szCs w:val="24"/>
        </w:rPr>
      </w:pPr>
      <w:r w:rsidRPr="00B40421">
        <w:rPr>
          <w:b/>
          <w:bCs/>
          <w:sz w:val="24"/>
          <w:szCs w:val="24"/>
        </w:rPr>
        <w:t>10.1.4</w:t>
      </w:r>
      <w:r w:rsidRPr="00B40421">
        <w:rPr>
          <w:b/>
          <w:bCs/>
          <w:sz w:val="24"/>
          <w:szCs w:val="24"/>
        </w:rPr>
        <w:tab/>
      </w:r>
      <w:proofErr w:type="gramStart"/>
      <w:r w:rsidRPr="00B40421">
        <w:rPr>
          <w:b/>
          <w:bCs/>
          <w:sz w:val="24"/>
          <w:szCs w:val="24"/>
        </w:rPr>
        <w:t>N(</w:t>
      </w:r>
      <w:proofErr w:type="gramEnd"/>
      <w:r w:rsidRPr="00B40421">
        <w:rPr>
          <w:b/>
          <w:bCs/>
          <w:sz w:val="24"/>
          <w:szCs w:val="24"/>
        </w:rPr>
        <w:t xml:space="preserve">1-Naphthyl)-ethylene </w:t>
      </w:r>
      <w:proofErr w:type="spellStart"/>
      <w:r w:rsidRPr="00B40421">
        <w:rPr>
          <w:b/>
          <w:bCs/>
          <w:sz w:val="24"/>
          <w:szCs w:val="24"/>
        </w:rPr>
        <w:t>diamine</w:t>
      </w:r>
      <w:proofErr w:type="spellEnd"/>
      <w:r w:rsidRPr="00B40421">
        <w:rPr>
          <w:b/>
          <w:bCs/>
          <w:sz w:val="24"/>
          <w:szCs w:val="24"/>
        </w:rPr>
        <w:t xml:space="preserve"> </w:t>
      </w:r>
      <w:proofErr w:type="spellStart"/>
      <w:r w:rsidRPr="00B40421">
        <w:rPr>
          <w:b/>
          <w:bCs/>
          <w:sz w:val="24"/>
          <w:szCs w:val="24"/>
        </w:rPr>
        <w:t>dihydrochloride</w:t>
      </w:r>
      <w:proofErr w:type="spellEnd"/>
      <w:r w:rsidRPr="00B40421">
        <w:rPr>
          <w:b/>
          <w:bCs/>
          <w:sz w:val="24"/>
          <w:szCs w:val="24"/>
        </w:rPr>
        <w:t xml:space="preserve"> solution:</w:t>
      </w:r>
    </w:p>
    <w:p w:rsidR="00B40421" w:rsidRPr="00B40421" w:rsidRDefault="00B40421" w:rsidP="00B40421">
      <w:pPr>
        <w:pStyle w:val="BodyTextIndent"/>
        <w:ind w:left="720"/>
        <w:rPr>
          <w:sz w:val="24"/>
          <w:szCs w:val="24"/>
        </w:rPr>
      </w:pPr>
      <w:r w:rsidRPr="00B40421">
        <w:rPr>
          <w:b/>
          <w:bCs/>
          <w:sz w:val="24"/>
          <w:szCs w:val="24"/>
        </w:rPr>
        <w:t xml:space="preserve"> </w:t>
      </w:r>
      <w:r w:rsidRPr="00B40421">
        <w:rPr>
          <w:sz w:val="24"/>
          <w:szCs w:val="24"/>
        </w:rPr>
        <w:t xml:space="preserve">Dissolve 0.02 g </w:t>
      </w:r>
      <w:proofErr w:type="gramStart"/>
      <w:r w:rsidRPr="00B40421">
        <w:rPr>
          <w:sz w:val="24"/>
          <w:szCs w:val="24"/>
        </w:rPr>
        <w:t>of  N</w:t>
      </w:r>
      <w:proofErr w:type="gramEnd"/>
      <w:r w:rsidRPr="00B40421">
        <w:rPr>
          <w:sz w:val="24"/>
          <w:szCs w:val="24"/>
        </w:rPr>
        <w:t xml:space="preserve">(1-Naphthyl)-ethylene </w:t>
      </w:r>
      <w:proofErr w:type="spellStart"/>
      <w:r w:rsidRPr="00B40421">
        <w:rPr>
          <w:sz w:val="24"/>
          <w:szCs w:val="24"/>
        </w:rPr>
        <w:t>diamine</w:t>
      </w:r>
      <w:proofErr w:type="spellEnd"/>
      <w:r w:rsidRPr="00B40421">
        <w:rPr>
          <w:sz w:val="24"/>
          <w:szCs w:val="24"/>
        </w:rPr>
        <w:t xml:space="preserve"> </w:t>
      </w:r>
      <w:proofErr w:type="spellStart"/>
      <w:r w:rsidRPr="00B40421">
        <w:rPr>
          <w:sz w:val="24"/>
          <w:szCs w:val="24"/>
        </w:rPr>
        <w:t>dihydrochloride</w:t>
      </w:r>
      <w:proofErr w:type="spellEnd"/>
      <w:r w:rsidRPr="00B40421">
        <w:rPr>
          <w:sz w:val="24"/>
          <w:szCs w:val="24"/>
        </w:rPr>
        <w:t xml:space="preserve"> in 100 mL of distilled water.</w:t>
      </w:r>
    </w:p>
    <w:p w:rsidR="00B40421" w:rsidRPr="00B40421" w:rsidRDefault="00B40421" w:rsidP="00B40421">
      <w:pPr>
        <w:pStyle w:val="BodyTextIndent"/>
        <w:ind w:left="720" w:hanging="720"/>
        <w:rPr>
          <w:b/>
          <w:bCs/>
          <w:sz w:val="24"/>
          <w:szCs w:val="24"/>
        </w:rPr>
      </w:pPr>
      <w:r w:rsidRPr="00B40421">
        <w:rPr>
          <w:b/>
          <w:bCs/>
          <w:sz w:val="24"/>
          <w:szCs w:val="24"/>
        </w:rPr>
        <w:t xml:space="preserve">10.2 </w:t>
      </w:r>
      <w:r w:rsidRPr="00B40421">
        <w:rPr>
          <w:b/>
          <w:bCs/>
          <w:sz w:val="24"/>
          <w:szCs w:val="24"/>
        </w:rPr>
        <w:tab/>
        <w:t>Procedure:</w:t>
      </w:r>
    </w:p>
    <w:p w:rsidR="00B40421" w:rsidRPr="00B40421" w:rsidRDefault="00B40421" w:rsidP="00B40421">
      <w:pPr>
        <w:pStyle w:val="BodyTextIndent"/>
        <w:ind w:left="720" w:hanging="720"/>
        <w:rPr>
          <w:sz w:val="24"/>
          <w:szCs w:val="24"/>
        </w:rPr>
      </w:pPr>
      <w:r w:rsidRPr="00B40421">
        <w:rPr>
          <w:sz w:val="24"/>
          <w:szCs w:val="24"/>
        </w:rPr>
        <w:tab/>
        <w:t>Chop 0.5 g of leaves in 25 mL test tube containing 4.5 mL of phosphate buffer (pH 5.0) and add 0.5mL of NaNO</w:t>
      </w:r>
      <w:r w:rsidRPr="00B40421">
        <w:rPr>
          <w:sz w:val="24"/>
          <w:szCs w:val="24"/>
          <w:vertAlign w:val="subscript"/>
        </w:rPr>
        <w:t>2</w:t>
      </w:r>
      <w:r w:rsidRPr="00B40421">
        <w:rPr>
          <w:sz w:val="24"/>
          <w:szCs w:val="24"/>
        </w:rPr>
        <w:t xml:space="preserve"> (0.02 </w:t>
      </w:r>
      <w:r w:rsidRPr="00B40421">
        <w:rPr>
          <w:i/>
          <w:sz w:val="24"/>
          <w:szCs w:val="24"/>
        </w:rPr>
        <w:t>M</w:t>
      </w:r>
      <w:r w:rsidRPr="00B40421">
        <w:rPr>
          <w:sz w:val="24"/>
          <w:szCs w:val="24"/>
        </w:rPr>
        <w:t>). Evacuate the tubes with a pump for 2 min and then release the vacuum. Then wrap the test tubes in aluminum foil and incubate at 30</w:t>
      </w:r>
      <w:r w:rsidRPr="00B40421">
        <w:rPr>
          <w:sz w:val="24"/>
          <w:szCs w:val="24"/>
          <w:vertAlign w:val="superscript"/>
        </w:rPr>
        <w:t>0</w:t>
      </w:r>
      <w:r w:rsidRPr="00B40421">
        <w:rPr>
          <w:sz w:val="24"/>
          <w:szCs w:val="24"/>
        </w:rPr>
        <w:t xml:space="preserve">C in a water bath with gentle shaking for 30 minutes. Then transfer the tubes in boiling water for 2 min to terminate the reaction and cool the test tubes. </w:t>
      </w:r>
    </w:p>
    <w:p w:rsidR="00B40421" w:rsidRPr="00B40421" w:rsidRDefault="00B40421" w:rsidP="00B40421">
      <w:pPr>
        <w:pStyle w:val="BodyTextIndent"/>
        <w:ind w:left="720" w:hanging="720"/>
        <w:rPr>
          <w:sz w:val="24"/>
          <w:szCs w:val="24"/>
        </w:rPr>
      </w:pPr>
      <w:r w:rsidRPr="00B40421">
        <w:rPr>
          <w:b/>
          <w:bCs/>
          <w:sz w:val="24"/>
          <w:szCs w:val="24"/>
        </w:rPr>
        <w:t xml:space="preserve">10.3 </w:t>
      </w:r>
      <w:r w:rsidRPr="00B40421">
        <w:rPr>
          <w:b/>
          <w:bCs/>
          <w:sz w:val="24"/>
          <w:szCs w:val="24"/>
        </w:rPr>
        <w:tab/>
        <w:t>Assay</w:t>
      </w:r>
      <w:r w:rsidRPr="00B40421">
        <w:rPr>
          <w:sz w:val="24"/>
          <w:szCs w:val="24"/>
        </w:rPr>
        <w:t xml:space="preserve"> </w:t>
      </w:r>
    </w:p>
    <w:p w:rsidR="00B40421" w:rsidRPr="00B40421" w:rsidRDefault="00B40421" w:rsidP="00B40421">
      <w:pPr>
        <w:pStyle w:val="BodyTextIndent"/>
        <w:ind w:left="720"/>
        <w:rPr>
          <w:sz w:val="24"/>
          <w:szCs w:val="24"/>
        </w:rPr>
      </w:pPr>
      <w:r w:rsidRPr="00B40421">
        <w:rPr>
          <w:sz w:val="24"/>
          <w:szCs w:val="24"/>
        </w:rPr>
        <w:t xml:space="preserve">Take 1mL of above extract and add 0.5 mL of 1% </w:t>
      </w:r>
      <w:proofErr w:type="spellStart"/>
      <w:r w:rsidRPr="00B40421">
        <w:rPr>
          <w:sz w:val="24"/>
          <w:szCs w:val="24"/>
        </w:rPr>
        <w:t>sulphanilamide</w:t>
      </w:r>
      <w:proofErr w:type="spellEnd"/>
      <w:r w:rsidRPr="00B40421">
        <w:rPr>
          <w:sz w:val="24"/>
          <w:szCs w:val="24"/>
        </w:rPr>
        <w:t xml:space="preserve"> in 2</w:t>
      </w:r>
      <w:r w:rsidRPr="00B40421">
        <w:rPr>
          <w:i/>
          <w:sz w:val="24"/>
          <w:szCs w:val="24"/>
        </w:rPr>
        <w:t>N</w:t>
      </w:r>
      <w:r w:rsidRPr="00B40421">
        <w:rPr>
          <w:sz w:val="24"/>
          <w:szCs w:val="24"/>
        </w:rPr>
        <w:t xml:space="preserve"> </w:t>
      </w:r>
      <w:proofErr w:type="spellStart"/>
      <w:r w:rsidRPr="00B40421">
        <w:rPr>
          <w:sz w:val="24"/>
          <w:szCs w:val="24"/>
        </w:rPr>
        <w:t>HCl</w:t>
      </w:r>
      <w:proofErr w:type="spellEnd"/>
      <w:r w:rsidRPr="00B40421">
        <w:rPr>
          <w:sz w:val="24"/>
          <w:szCs w:val="24"/>
        </w:rPr>
        <w:t xml:space="preserve"> and 0.5 mL of 0.02% aqueous solution of N (1-Naphthyl)-ethylene </w:t>
      </w:r>
      <w:proofErr w:type="spellStart"/>
      <w:r w:rsidRPr="00B40421">
        <w:rPr>
          <w:sz w:val="24"/>
          <w:szCs w:val="24"/>
        </w:rPr>
        <w:t>diamine</w:t>
      </w:r>
      <w:proofErr w:type="spellEnd"/>
      <w:r w:rsidRPr="00B40421">
        <w:rPr>
          <w:sz w:val="24"/>
          <w:szCs w:val="24"/>
        </w:rPr>
        <w:t xml:space="preserve"> </w:t>
      </w:r>
      <w:proofErr w:type="spellStart"/>
      <w:r w:rsidRPr="00B40421">
        <w:rPr>
          <w:sz w:val="24"/>
          <w:szCs w:val="24"/>
        </w:rPr>
        <w:t>dihydrochloride</w:t>
      </w:r>
      <w:proofErr w:type="spellEnd"/>
      <w:r w:rsidRPr="00B40421">
        <w:rPr>
          <w:sz w:val="24"/>
          <w:szCs w:val="24"/>
        </w:rPr>
        <w:t>. Allow the color to develop for 20 minutes. Make the total volume up to 10 mL with distilled water and read at 540 nm on spectrophotometer. Develop the standard curve with NaNO</w:t>
      </w:r>
      <w:r w:rsidRPr="00B40421">
        <w:rPr>
          <w:sz w:val="24"/>
          <w:szCs w:val="24"/>
          <w:vertAlign w:val="subscript"/>
        </w:rPr>
        <w:t>2</w:t>
      </w:r>
      <w:r w:rsidRPr="00B40421">
        <w:rPr>
          <w:sz w:val="24"/>
          <w:szCs w:val="24"/>
        </w:rPr>
        <w:t>. Follow all above procedure with substrate NO</w:t>
      </w:r>
      <w:r w:rsidRPr="00B40421">
        <w:rPr>
          <w:sz w:val="24"/>
          <w:szCs w:val="24"/>
          <w:vertAlign w:val="subscript"/>
        </w:rPr>
        <w:t>2</w:t>
      </w:r>
      <w:r w:rsidRPr="00B40421">
        <w:rPr>
          <w:sz w:val="24"/>
          <w:szCs w:val="24"/>
        </w:rPr>
        <w:t xml:space="preserve"> and blank containing no NaNO</w:t>
      </w:r>
      <w:r w:rsidRPr="00B40421">
        <w:rPr>
          <w:sz w:val="24"/>
          <w:szCs w:val="24"/>
          <w:vertAlign w:val="subscript"/>
        </w:rPr>
        <w:t>2</w:t>
      </w:r>
      <w:r w:rsidRPr="00B40421">
        <w:rPr>
          <w:sz w:val="24"/>
          <w:szCs w:val="24"/>
        </w:rPr>
        <w:t>. The activity is expressed as presence of µ</w:t>
      </w:r>
      <w:proofErr w:type="spellStart"/>
      <w:r w:rsidRPr="00B40421">
        <w:rPr>
          <w:sz w:val="24"/>
          <w:szCs w:val="24"/>
        </w:rPr>
        <w:t>mol</w:t>
      </w:r>
      <w:proofErr w:type="spellEnd"/>
      <w:r w:rsidRPr="00B40421">
        <w:rPr>
          <w:sz w:val="24"/>
          <w:szCs w:val="24"/>
        </w:rPr>
        <w:t xml:space="preserve"> NO</w:t>
      </w:r>
      <w:r w:rsidRPr="00B40421">
        <w:rPr>
          <w:sz w:val="24"/>
          <w:szCs w:val="24"/>
          <w:vertAlign w:val="subscript"/>
        </w:rPr>
        <w:t>2</w:t>
      </w:r>
      <w:r w:rsidRPr="00B40421">
        <w:rPr>
          <w:sz w:val="24"/>
          <w:szCs w:val="24"/>
        </w:rPr>
        <w:t xml:space="preserve"> g</w:t>
      </w:r>
      <w:r w:rsidRPr="00B40421">
        <w:rPr>
          <w:sz w:val="24"/>
          <w:szCs w:val="24"/>
          <w:vertAlign w:val="superscript"/>
        </w:rPr>
        <w:t>-1</w:t>
      </w:r>
      <w:r w:rsidRPr="00B40421">
        <w:rPr>
          <w:sz w:val="24"/>
          <w:szCs w:val="24"/>
        </w:rPr>
        <w:t xml:space="preserve"> fresh weight h</w:t>
      </w:r>
      <w:r w:rsidRPr="00B40421">
        <w:rPr>
          <w:sz w:val="24"/>
          <w:szCs w:val="24"/>
          <w:vertAlign w:val="superscript"/>
        </w:rPr>
        <w:t>-1</w:t>
      </w:r>
      <w:r w:rsidRPr="00B40421">
        <w:rPr>
          <w:sz w:val="24"/>
          <w:szCs w:val="24"/>
        </w:rPr>
        <w:t xml:space="preserve">.  </w:t>
      </w:r>
    </w:p>
    <w:p w:rsidR="00B40421" w:rsidRPr="00B40421" w:rsidRDefault="00B40421" w:rsidP="00B40421">
      <w:pPr>
        <w:pStyle w:val="BodyTextIndent"/>
        <w:ind w:left="0"/>
        <w:rPr>
          <w:b/>
          <w:bCs/>
          <w:sz w:val="24"/>
          <w:szCs w:val="24"/>
        </w:rPr>
      </w:pPr>
      <w:r w:rsidRPr="00B40421">
        <w:rPr>
          <w:b/>
          <w:bCs/>
          <w:sz w:val="24"/>
          <w:szCs w:val="24"/>
        </w:rPr>
        <w:lastRenderedPageBreak/>
        <w:t>11.</w:t>
      </w:r>
      <w:r w:rsidRPr="00B40421">
        <w:rPr>
          <w:b/>
          <w:bCs/>
          <w:sz w:val="24"/>
          <w:szCs w:val="24"/>
        </w:rPr>
        <w:tab/>
        <w:t xml:space="preserve">Nitrate </w:t>
      </w:r>
      <w:proofErr w:type="spellStart"/>
      <w:r w:rsidRPr="00B40421">
        <w:rPr>
          <w:b/>
          <w:bCs/>
          <w:sz w:val="24"/>
          <w:szCs w:val="24"/>
        </w:rPr>
        <w:t>Reductase</w:t>
      </w:r>
      <w:proofErr w:type="spellEnd"/>
      <w:r w:rsidRPr="00B40421">
        <w:rPr>
          <w:b/>
          <w:bCs/>
          <w:sz w:val="24"/>
          <w:szCs w:val="24"/>
        </w:rPr>
        <w:t xml:space="preserve"> activity.</w:t>
      </w:r>
    </w:p>
    <w:p w:rsidR="00B40421" w:rsidRPr="00B40421" w:rsidRDefault="00B40421" w:rsidP="00B40421">
      <w:pPr>
        <w:pStyle w:val="BodyTextIndent"/>
        <w:rPr>
          <w:sz w:val="24"/>
          <w:szCs w:val="24"/>
        </w:rPr>
      </w:pPr>
      <w:r w:rsidRPr="00B40421">
        <w:rPr>
          <w:b/>
          <w:bCs/>
          <w:sz w:val="24"/>
          <w:szCs w:val="24"/>
        </w:rPr>
        <w:tab/>
      </w:r>
      <w:r w:rsidRPr="00B40421">
        <w:rPr>
          <w:sz w:val="24"/>
          <w:szCs w:val="24"/>
        </w:rPr>
        <w:t xml:space="preserve">Nitrate </w:t>
      </w:r>
      <w:proofErr w:type="spellStart"/>
      <w:r w:rsidRPr="00B40421">
        <w:rPr>
          <w:sz w:val="24"/>
          <w:szCs w:val="24"/>
        </w:rPr>
        <w:t>reductase</w:t>
      </w:r>
      <w:proofErr w:type="spellEnd"/>
      <w:r w:rsidRPr="00B40421">
        <w:rPr>
          <w:sz w:val="24"/>
          <w:szCs w:val="24"/>
        </w:rPr>
        <w:t xml:space="preserve"> is estimated according to </w:t>
      </w:r>
      <w:proofErr w:type="spellStart"/>
      <w:r w:rsidRPr="00B40421">
        <w:rPr>
          <w:sz w:val="24"/>
          <w:szCs w:val="24"/>
        </w:rPr>
        <w:t>Sym</w:t>
      </w:r>
      <w:proofErr w:type="spellEnd"/>
      <w:r w:rsidRPr="00B40421">
        <w:rPr>
          <w:sz w:val="24"/>
          <w:szCs w:val="24"/>
        </w:rPr>
        <w:t xml:space="preserve"> (1984).</w:t>
      </w:r>
    </w:p>
    <w:p w:rsidR="00B40421" w:rsidRPr="00B40421" w:rsidRDefault="00B40421" w:rsidP="00B40421">
      <w:pPr>
        <w:pStyle w:val="BodyTextIndent"/>
        <w:numPr>
          <w:ilvl w:val="1"/>
          <w:numId w:val="8"/>
        </w:numPr>
        <w:spacing w:after="0"/>
        <w:jc w:val="both"/>
        <w:rPr>
          <w:b/>
          <w:bCs/>
          <w:sz w:val="24"/>
          <w:szCs w:val="24"/>
        </w:rPr>
      </w:pPr>
      <w:r w:rsidRPr="00B40421">
        <w:rPr>
          <w:b/>
          <w:bCs/>
          <w:sz w:val="24"/>
          <w:szCs w:val="24"/>
        </w:rPr>
        <w:t xml:space="preserve">     Reagents: </w:t>
      </w:r>
    </w:p>
    <w:p w:rsidR="00B40421" w:rsidRPr="00B40421" w:rsidRDefault="00B40421" w:rsidP="00B40421">
      <w:pPr>
        <w:pStyle w:val="BodyTextIndent"/>
        <w:numPr>
          <w:ilvl w:val="2"/>
          <w:numId w:val="8"/>
        </w:numPr>
        <w:spacing w:after="0"/>
        <w:jc w:val="both"/>
        <w:rPr>
          <w:sz w:val="24"/>
          <w:szCs w:val="24"/>
        </w:rPr>
      </w:pPr>
      <w:r w:rsidRPr="00B40421">
        <w:rPr>
          <w:b/>
          <w:bCs/>
          <w:sz w:val="24"/>
          <w:szCs w:val="24"/>
        </w:rPr>
        <w:t>Phosphate buffer (pH 7.0</w:t>
      </w:r>
      <w:proofErr w:type="gramStart"/>
      <w:r w:rsidRPr="00B40421">
        <w:rPr>
          <w:b/>
          <w:bCs/>
          <w:sz w:val="24"/>
          <w:szCs w:val="24"/>
        </w:rPr>
        <w:t>) :</w:t>
      </w:r>
      <w:proofErr w:type="gramEnd"/>
      <w:r w:rsidRPr="00B40421">
        <w:rPr>
          <w:b/>
          <w:bCs/>
          <w:sz w:val="24"/>
          <w:szCs w:val="24"/>
        </w:rPr>
        <w:t xml:space="preserve"> </w:t>
      </w:r>
      <w:r w:rsidRPr="00B40421">
        <w:rPr>
          <w:sz w:val="24"/>
          <w:szCs w:val="24"/>
        </w:rPr>
        <w:t xml:space="preserve">Prepare 0.02 </w:t>
      </w:r>
      <w:r w:rsidRPr="00B40421">
        <w:rPr>
          <w:i/>
          <w:sz w:val="24"/>
          <w:szCs w:val="24"/>
        </w:rPr>
        <w:t>M</w:t>
      </w:r>
      <w:r w:rsidRPr="00B40421">
        <w:rPr>
          <w:sz w:val="24"/>
          <w:szCs w:val="24"/>
        </w:rPr>
        <w:t xml:space="preserve"> phosphate buffer of pH 7 by dissolving sodium </w:t>
      </w:r>
      <w:proofErr w:type="spellStart"/>
      <w:r w:rsidRPr="00B40421">
        <w:rPr>
          <w:sz w:val="24"/>
          <w:szCs w:val="24"/>
        </w:rPr>
        <w:t>dihydrogen</w:t>
      </w:r>
      <w:proofErr w:type="spellEnd"/>
      <w:r w:rsidRPr="00B40421">
        <w:rPr>
          <w:sz w:val="24"/>
          <w:szCs w:val="24"/>
        </w:rPr>
        <w:t xml:space="preserve"> phosphate and disodium hydrogen phosphate containing 0.1 % triton X-100.</w:t>
      </w:r>
    </w:p>
    <w:p w:rsidR="00B40421" w:rsidRPr="00B40421" w:rsidRDefault="00B40421" w:rsidP="00B40421">
      <w:pPr>
        <w:pStyle w:val="BodyTextIndent"/>
        <w:numPr>
          <w:ilvl w:val="2"/>
          <w:numId w:val="8"/>
        </w:numPr>
        <w:spacing w:after="0"/>
        <w:jc w:val="both"/>
        <w:rPr>
          <w:sz w:val="24"/>
          <w:szCs w:val="24"/>
        </w:rPr>
      </w:pPr>
      <w:r w:rsidRPr="00B40421">
        <w:rPr>
          <w:b/>
          <w:bCs/>
          <w:sz w:val="24"/>
          <w:szCs w:val="24"/>
        </w:rPr>
        <w:t>Substrate KNO</w:t>
      </w:r>
      <w:r w:rsidRPr="00B40421">
        <w:rPr>
          <w:b/>
          <w:bCs/>
          <w:sz w:val="24"/>
          <w:szCs w:val="24"/>
          <w:vertAlign w:val="subscript"/>
        </w:rPr>
        <w:t>3</w:t>
      </w:r>
      <w:r w:rsidRPr="00B40421">
        <w:rPr>
          <w:b/>
          <w:bCs/>
          <w:sz w:val="24"/>
          <w:szCs w:val="24"/>
        </w:rPr>
        <w:t xml:space="preserve"> solution: </w:t>
      </w:r>
      <w:r w:rsidRPr="00B40421">
        <w:rPr>
          <w:sz w:val="24"/>
          <w:szCs w:val="24"/>
        </w:rPr>
        <w:t xml:space="preserve">Prepare 0.02 </w:t>
      </w:r>
      <w:r w:rsidRPr="00B40421">
        <w:rPr>
          <w:i/>
          <w:sz w:val="24"/>
          <w:szCs w:val="24"/>
        </w:rPr>
        <w:t>M</w:t>
      </w:r>
      <w:r w:rsidRPr="00B40421">
        <w:rPr>
          <w:sz w:val="24"/>
          <w:szCs w:val="24"/>
        </w:rPr>
        <w:t xml:space="preserve"> KNO</w:t>
      </w:r>
      <w:r w:rsidRPr="00B40421">
        <w:rPr>
          <w:sz w:val="24"/>
          <w:szCs w:val="24"/>
          <w:vertAlign w:val="subscript"/>
        </w:rPr>
        <w:t>3</w:t>
      </w:r>
      <w:r w:rsidRPr="00B40421">
        <w:rPr>
          <w:sz w:val="24"/>
          <w:szCs w:val="24"/>
        </w:rPr>
        <w:t xml:space="preserve"> solution in phosphate buffer of pH 7.0.</w:t>
      </w:r>
    </w:p>
    <w:p w:rsidR="00B40421" w:rsidRPr="00B40421" w:rsidRDefault="00B40421" w:rsidP="00B40421">
      <w:pPr>
        <w:pStyle w:val="BodyTextIndent"/>
        <w:numPr>
          <w:ilvl w:val="2"/>
          <w:numId w:val="8"/>
        </w:numPr>
        <w:spacing w:after="0"/>
        <w:jc w:val="both"/>
        <w:rPr>
          <w:sz w:val="24"/>
          <w:szCs w:val="24"/>
        </w:rPr>
      </w:pPr>
      <w:proofErr w:type="spellStart"/>
      <w:r w:rsidRPr="00B40421">
        <w:rPr>
          <w:b/>
          <w:bCs/>
          <w:sz w:val="24"/>
          <w:szCs w:val="24"/>
        </w:rPr>
        <w:t>Sulphanilamide</w:t>
      </w:r>
      <w:proofErr w:type="spellEnd"/>
      <w:r w:rsidRPr="00B40421">
        <w:rPr>
          <w:b/>
          <w:bCs/>
          <w:sz w:val="24"/>
          <w:szCs w:val="24"/>
        </w:rPr>
        <w:t xml:space="preserve">:  </w:t>
      </w:r>
      <w:r w:rsidRPr="00B40421">
        <w:rPr>
          <w:sz w:val="24"/>
          <w:szCs w:val="24"/>
        </w:rPr>
        <w:t xml:space="preserve">Dissolve 1 g of </w:t>
      </w:r>
      <w:proofErr w:type="spellStart"/>
      <w:r w:rsidRPr="00B40421">
        <w:rPr>
          <w:sz w:val="24"/>
          <w:szCs w:val="24"/>
        </w:rPr>
        <w:t>sulphanilamide</w:t>
      </w:r>
      <w:proofErr w:type="spellEnd"/>
      <w:r w:rsidRPr="00B40421">
        <w:rPr>
          <w:sz w:val="24"/>
          <w:szCs w:val="24"/>
        </w:rPr>
        <w:t xml:space="preserve"> in 100 mL of 2</w:t>
      </w:r>
      <w:r w:rsidRPr="00B40421">
        <w:rPr>
          <w:i/>
          <w:sz w:val="24"/>
          <w:szCs w:val="24"/>
        </w:rPr>
        <w:t>N</w:t>
      </w:r>
      <w:r w:rsidRPr="00B40421">
        <w:rPr>
          <w:sz w:val="24"/>
          <w:szCs w:val="24"/>
        </w:rPr>
        <w:t xml:space="preserve"> </w:t>
      </w:r>
      <w:proofErr w:type="spellStart"/>
      <w:r w:rsidRPr="00B40421">
        <w:rPr>
          <w:sz w:val="24"/>
          <w:szCs w:val="24"/>
        </w:rPr>
        <w:t>HCl</w:t>
      </w:r>
      <w:proofErr w:type="spellEnd"/>
      <w:r w:rsidRPr="00B40421">
        <w:rPr>
          <w:sz w:val="24"/>
          <w:szCs w:val="24"/>
        </w:rPr>
        <w:t>.</w:t>
      </w:r>
    </w:p>
    <w:p w:rsidR="00B40421" w:rsidRPr="00B40421" w:rsidRDefault="00B40421" w:rsidP="00B40421">
      <w:pPr>
        <w:pStyle w:val="BodyTextIndent"/>
        <w:ind w:left="720" w:hanging="720"/>
        <w:rPr>
          <w:sz w:val="24"/>
          <w:szCs w:val="24"/>
        </w:rPr>
      </w:pPr>
      <w:r w:rsidRPr="00B40421">
        <w:rPr>
          <w:b/>
          <w:bCs/>
          <w:sz w:val="24"/>
          <w:szCs w:val="24"/>
        </w:rPr>
        <w:t>11.1.4</w:t>
      </w:r>
      <w:r w:rsidRPr="00B40421">
        <w:rPr>
          <w:b/>
          <w:bCs/>
          <w:sz w:val="24"/>
          <w:szCs w:val="24"/>
        </w:rPr>
        <w:tab/>
      </w:r>
      <w:proofErr w:type="gramStart"/>
      <w:r w:rsidRPr="00B40421">
        <w:rPr>
          <w:b/>
          <w:bCs/>
          <w:sz w:val="24"/>
          <w:szCs w:val="24"/>
        </w:rPr>
        <w:t>N(</w:t>
      </w:r>
      <w:proofErr w:type="gramEnd"/>
      <w:r w:rsidRPr="00B40421">
        <w:rPr>
          <w:b/>
          <w:bCs/>
          <w:sz w:val="24"/>
          <w:szCs w:val="24"/>
        </w:rPr>
        <w:t xml:space="preserve">1-Naphthyl)-ethylene </w:t>
      </w:r>
      <w:proofErr w:type="spellStart"/>
      <w:r w:rsidRPr="00B40421">
        <w:rPr>
          <w:b/>
          <w:bCs/>
          <w:sz w:val="24"/>
          <w:szCs w:val="24"/>
        </w:rPr>
        <w:t>diamine</w:t>
      </w:r>
      <w:proofErr w:type="spellEnd"/>
      <w:r w:rsidRPr="00B40421">
        <w:rPr>
          <w:b/>
          <w:bCs/>
          <w:sz w:val="24"/>
          <w:szCs w:val="24"/>
        </w:rPr>
        <w:t xml:space="preserve"> </w:t>
      </w:r>
      <w:proofErr w:type="spellStart"/>
      <w:r w:rsidRPr="00B40421">
        <w:rPr>
          <w:b/>
          <w:bCs/>
          <w:sz w:val="24"/>
          <w:szCs w:val="24"/>
        </w:rPr>
        <w:t>dihydrochloride</w:t>
      </w:r>
      <w:proofErr w:type="spellEnd"/>
      <w:r w:rsidRPr="00B40421">
        <w:rPr>
          <w:b/>
          <w:bCs/>
          <w:sz w:val="24"/>
          <w:szCs w:val="24"/>
        </w:rPr>
        <w:t xml:space="preserve"> solution: </w:t>
      </w:r>
      <w:r w:rsidRPr="00B40421">
        <w:rPr>
          <w:sz w:val="24"/>
          <w:szCs w:val="24"/>
        </w:rPr>
        <w:t xml:space="preserve">Dissolve 0.02 g of  N(1-Naphthyl)-ethylene </w:t>
      </w:r>
      <w:proofErr w:type="spellStart"/>
      <w:r w:rsidRPr="00B40421">
        <w:rPr>
          <w:sz w:val="24"/>
          <w:szCs w:val="24"/>
        </w:rPr>
        <w:t>diamine</w:t>
      </w:r>
      <w:proofErr w:type="spellEnd"/>
      <w:r w:rsidRPr="00B40421">
        <w:rPr>
          <w:sz w:val="24"/>
          <w:szCs w:val="24"/>
        </w:rPr>
        <w:t xml:space="preserve"> </w:t>
      </w:r>
      <w:proofErr w:type="spellStart"/>
      <w:r w:rsidRPr="00B40421">
        <w:rPr>
          <w:sz w:val="24"/>
          <w:szCs w:val="24"/>
        </w:rPr>
        <w:t>dihydrochloride</w:t>
      </w:r>
      <w:proofErr w:type="spellEnd"/>
      <w:r w:rsidRPr="00B40421">
        <w:rPr>
          <w:sz w:val="24"/>
          <w:szCs w:val="24"/>
        </w:rPr>
        <w:t xml:space="preserve"> in 100 mL of distilled water.</w:t>
      </w:r>
    </w:p>
    <w:p w:rsidR="00B40421" w:rsidRPr="00B40421" w:rsidRDefault="00B40421" w:rsidP="00B40421">
      <w:pPr>
        <w:pStyle w:val="BodyTextIndent"/>
        <w:numPr>
          <w:ilvl w:val="1"/>
          <w:numId w:val="8"/>
        </w:numPr>
        <w:spacing w:after="0"/>
        <w:jc w:val="both"/>
        <w:rPr>
          <w:b/>
          <w:bCs/>
          <w:sz w:val="24"/>
          <w:szCs w:val="24"/>
        </w:rPr>
      </w:pPr>
      <w:r w:rsidRPr="00B40421">
        <w:rPr>
          <w:b/>
          <w:bCs/>
          <w:sz w:val="24"/>
          <w:szCs w:val="24"/>
        </w:rPr>
        <w:t xml:space="preserve">     Procedure</w:t>
      </w:r>
    </w:p>
    <w:p w:rsidR="00B40421" w:rsidRPr="00B40421" w:rsidRDefault="00B40421" w:rsidP="00B40421">
      <w:pPr>
        <w:pStyle w:val="BodyTextIndent"/>
        <w:ind w:left="720"/>
        <w:rPr>
          <w:sz w:val="24"/>
          <w:szCs w:val="24"/>
        </w:rPr>
      </w:pPr>
      <w:r w:rsidRPr="00B40421">
        <w:rPr>
          <w:sz w:val="24"/>
          <w:szCs w:val="24"/>
        </w:rPr>
        <w:t xml:space="preserve">Chop the leaf samples (0.5 g) about 0.5 cm in length and widthwise in a 25 mL test tube containing 4.5 mL of  0.02 </w:t>
      </w:r>
      <w:r w:rsidRPr="00B40421">
        <w:rPr>
          <w:i/>
          <w:sz w:val="24"/>
          <w:szCs w:val="24"/>
        </w:rPr>
        <w:t>M</w:t>
      </w:r>
      <w:r w:rsidRPr="00B40421">
        <w:rPr>
          <w:sz w:val="24"/>
          <w:szCs w:val="24"/>
        </w:rPr>
        <w:t xml:space="preserve"> phosphate buffer of pH 7.0 and add 0.5 mL of 0.02 </w:t>
      </w:r>
      <w:r w:rsidRPr="00B40421">
        <w:rPr>
          <w:i/>
          <w:sz w:val="24"/>
          <w:szCs w:val="24"/>
        </w:rPr>
        <w:t>M</w:t>
      </w:r>
      <w:r w:rsidRPr="00B40421">
        <w:rPr>
          <w:sz w:val="24"/>
          <w:szCs w:val="24"/>
        </w:rPr>
        <w:t xml:space="preserve"> KNO</w:t>
      </w:r>
      <w:r w:rsidRPr="00B40421">
        <w:rPr>
          <w:sz w:val="24"/>
          <w:szCs w:val="24"/>
          <w:vertAlign w:val="subscript"/>
        </w:rPr>
        <w:t>3</w:t>
      </w:r>
      <w:r w:rsidRPr="00B40421">
        <w:rPr>
          <w:sz w:val="24"/>
          <w:szCs w:val="24"/>
        </w:rPr>
        <w:t>. Incubate these test tubes in dark at 32</w:t>
      </w:r>
      <w:r w:rsidRPr="00B40421">
        <w:rPr>
          <w:sz w:val="24"/>
          <w:szCs w:val="24"/>
          <w:vertAlign w:val="superscript"/>
        </w:rPr>
        <w:t>0</w:t>
      </w:r>
      <w:r w:rsidRPr="00B40421">
        <w:rPr>
          <w:sz w:val="24"/>
          <w:szCs w:val="24"/>
        </w:rPr>
        <w:t>C for 1 h. Assay through nitrite estimation in the reaction medium where NO</w:t>
      </w:r>
      <w:r w:rsidRPr="00B40421">
        <w:rPr>
          <w:sz w:val="24"/>
          <w:szCs w:val="24"/>
          <w:vertAlign w:val="subscript"/>
        </w:rPr>
        <w:t>3</w:t>
      </w:r>
      <w:r w:rsidRPr="00B40421">
        <w:rPr>
          <w:sz w:val="24"/>
          <w:szCs w:val="24"/>
        </w:rPr>
        <w:t xml:space="preserve"> is converted into NO</w:t>
      </w:r>
      <w:r w:rsidRPr="00B40421">
        <w:rPr>
          <w:sz w:val="24"/>
          <w:szCs w:val="24"/>
          <w:vertAlign w:val="subscript"/>
        </w:rPr>
        <w:t>2</w:t>
      </w:r>
      <w:r w:rsidRPr="00B40421">
        <w:rPr>
          <w:sz w:val="24"/>
          <w:szCs w:val="24"/>
        </w:rPr>
        <w:t xml:space="preserve"> by the Nitrate </w:t>
      </w:r>
      <w:proofErr w:type="spellStart"/>
      <w:r w:rsidRPr="00B40421">
        <w:rPr>
          <w:sz w:val="24"/>
          <w:szCs w:val="24"/>
        </w:rPr>
        <w:t>reductase</w:t>
      </w:r>
      <w:proofErr w:type="spellEnd"/>
      <w:r w:rsidRPr="00B40421">
        <w:rPr>
          <w:sz w:val="24"/>
          <w:szCs w:val="24"/>
        </w:rPr>
        <w:t>.</w:t>
      </w:r>
    </w:p>
    <w:p w:rsidR="00B40421" w:rsidRPr="00B40421" w:rsidRDefault="00B40421" w:rsidP="00B40421">
      <w:pPr>
        <w:pStyle w:val="BodyTextIndent"/>
        <w:numPr>
          <w:ilvl w:val="1"/>
          <w:numId w:val="8"/>
        </w:numPr>
        <w:spacing w:after="0"/>
        <w:jc w:val="both"/>
        <w:rPr>
          <w:b/>
          <w:bCs/>
          <w:sz w:val="24"/>
          <w:szCs w:val="24"/>
        </w:rPr>
      </w:pPr>
      <w:r w:rsidRPr="00B40421">
        <w:rPr>
          <w:b/>
          <w:bCs/>
          <w:sz w:val="24"/>
          <w:szCs w:val="24"/>
        </w:rPr>
        <w:t xml:space="preserve">      Assay:</w:t>
      </w:r>
    </w:p>
    <w:p w:rsidR="00B40421" w:rsidRPr="00B40421" w:rsidRDefault="00B40421" w:rsidP="00B40421">
      <w:pPr>
        <w:pStyle w:val="BodyTextIndent"/>
        <w:ind w:left="720"/>
        <w:rPr>
          <w:sz w:val="24"/>
          <w:szCs w:val="24"/>
        </w:rPr>
      </w:pPr>
      <w:proofErr w:type="gramStart"/>
      <w:r w:rsidRPr="00B40421">
        <w:rPr>
          <w:sz w:val="24"/>
          <w:szCs w:val="24"/>
        </w:rPr>
        <w:t>After  1</w:t>
      </w:r>
      <w:proofErr w:type="gramEnd"/>
      <w:r w:rsidRPr="00B40421">
        <w:rPr>
          <w:sz w:val="24"/>
          <w:szCs w:val="24"/>
        </w:rPr>
        <w:t xml:space="preserve"> h incubation period, take 1 mL of reaction medium and mix with 0.5 mL of </w:t>
      </w:r>
      <w:proofErr w:type="spellStart"/>
      <w:r w:rsidRPr="00B40421">
        <w:rPr>
          <w:sz w:val="24"/>
          <w:szCs w:val="24"/>
        </w:rPr>
        <w:t>sulphanilamide</w:t>
      </w:r>
      <w:proofErr w:type="spellEnd"/>
      <w:r w:rsidRPr="00B40421">
        <w:rPr>
          <w:sz w:val="24"/>
          <w:szCs w:val="24"/>
        </w:rPr>
        <w:t xml:space="preserve">. Add immediately 0.5 mL of </w:t>
      </w:r>
      <w:proofErr w:type="gramStart"/>
      <w:r w:rsidRPr="00B40421">
        <w:rPr>
          <w:sz w:val="24"/>
          <w:szCs w:val="24"/>
        </w:rPr>
        <w:t>N(</w:t>
      </w:r>
      <w:proofErr w:type="gramEnd"/>
      <w:r w:rsidRPr="00B40421">
        <w:rPr>
          <w:sz w:val="24"/>
          <w:szCs w:val="24"/>
        </w:rPr>
        <w:t xml:space="preserve">1-naphthyl)-ethylene </w:t>
      </w:r>
      <w:proofErr w:type="spellStart"/>
      <w:r w:rsidRPr="00B40421">
        <w:rPr>
          <w:sz w:val="24"/>
          <w:szCs w:val="24"/>
        </w:rPr>
        <w:t>diamine</w:t>
      </w:r>
      <w:proofErr w:type="spellEnd"/>
      <w:r w:rsidRPr="00B40421">
        <w:rPr>
          <w:sz w:val="24"/>
          <w:szCs w:val="24"/>
        </w:rPr>
        <w:t xml:space="preserve"> </w:t>
      </w:r>
      <w:proofErr w:type="spellStart"/>
      <w:r w:rsidRPr="00B40421">
        <w:rPr>
          <w:sz w:val="24"/>
          <w:szCs w:val="24"/>
        </w:rPr>
        <w:t>dihydrochloride</w:t>
      </w:r>
      <w:proofErr w:type="spellEnd"/>
      <w:r w:rsidRPr="00B40421">
        <w:rPr>
          <w:sz w:val="24"/>
          <w:szCs w:val="24"/>
        </w:rPr>
        <w:t xml:space="preserve"> after shaking. Pink </w:t>
      </w:r>
      <w:proofErr w:type="spellStart"/>
      <w:r w:rsidRPr="00B40421">
        <w:rPr>
          <w:sz w:val="24"/>
          <w:szCs w:val="24"/>
        </w:rPr>
        <w:t>diazo</w:t>
      </w:r>
      <w:proofErr w:type="spellEnd"/>
      <w:r w:rsidRPr="00B40421">
        <w:rPr>
          <w:sz w:val="24"/>
          <w:szCs w:val="24"/>
        </w:rPr>
        <w:t xml:space="preserve"> </w:t>
      </w:r>
      <w:proofErr w:type="spellStart"/>
      <w:r w:rsidRPr="00B40421">
        <w:rPr>
          <w:sz w:val="24"/>
          <w:szCs w:val="24"/>
        </w:rPr>
        <w:t>coloured</w:t>
      </w:r>
      <w:proofErr w:type="spellEnd"/>
      <w:r w:rsidRPr="00B40421">
        <w:rPr>
          <w:sz w:val="24"/>
          <w:szCs w:val="24"/>
        </w:rPr>
        <w:t xml:space="preserve"> complex with NO</w:t>
      </w:r>
      <w:r w:rsidRPr="00B40421">
        <w:rPr>
          <w:sz w:val="24"/>
          <w:szCs w:val="24"/>
          <w:vertAlign w:val="subscript"/>
        </w:rPr>
        <w:t>2</w:t>
      </w:r>
      <w:r w:rsidRPr="00B40421">
        <w:rPr>
          <w:sz w:val="24"/>
          <w:szCs w:val="24"/>
        </w:rPr>
        <w:t xml:space="preserve"> is produced. After 20 minutes dilute </w:t>
      </w:r>
      <w:proofErr w:type="spellStart"/>
      <w:r w:rsidRPr="00B40421">
        <w:rPr>
          <w:sz w:val="24"/>
          <w:szCs w:val="24"/>
        </w:rPr>
        <w:t>colour</w:t>
      </w:r>
      <w:proofErr w:type="spellEnd"/>
      <w:r w:rsidRPr="00B40421">
        <w:rPr>
          <w:sz w:val="24"/>
          <w:szCs w:val="24"/>
        </w:rPr>
        <w:t xml:space="preserve"> with 5mL distilled water and centrifuge for 5 minutes at 2000 rpm to remove turbidity if present. Read the absorbance at 542 nm against a set of standards developed with NaNO</w:t>
      </w:r>
      <w:r w:rsidRPr="00B40421">
        <w:rPr>
          <w:sz w:val="24"/>
          <w:szCs w:val="24"/>
          <w:vertAlign w:val="subscript"/>
        </w:rPr>
        <w:t>2</w:t>
      </w:r>
      <w:r w:rsidRPr="00B40421">
        <w:rPr>
          <w:sz w:val="24"/>
          <w:szCs w:val="24"/>
        </w:rPr>
        <w:t xml:space="preserve">. Use blank consisting of 1 mL of </w:t>
      </w:r>
      <w:proofErr w:type="gramStart"/>
      <w:r w:rsidRPr="00B40421">
        <w:rPr>
          <w:sz w:val="24"/>
          <w:szCs w:val="24"/>
        </w:rPr>
        <w:t>incubated  buffer</w:t>
      </w:r>
      <w:proofErr w:type="gramEnd"/>
      <w:r w:rsidRPr="00B40421">
        <w:rPr>
          <w:sz w:val="24"/>
          <w:szCs w:val="24"/>
        </w:rPr>
        <w:t xml:space="preserve">  with all chemicals.</w:t>
      </w:r>
    </w:p>
    <w:p w:rsidR="00B40421" w:rsidRPr="00B40421" w:rsidRDefault="00B40421" w:rsidP="00B40421">
      <w:pPr>
        <w:pStyle w:val="BodyTextIndent"/>
        <w:ind w:left="0"/>
        <w:rPr>
          <w:b/>
          <w:bCs/>
          <w:szCs w:val="24"/>
        </w:rPr>
      </w:pPr>
      <w:r w:rsidRPr="00B40421">
        <w:rPr>
          <w:b/>
          <w:bCs/>
          <w:sz w:val="28"/>
          <w:szCs w:val="28"/>
        </w:rPr>
        <w:t>Peroxidase activity</w:t>
      </w:r>
    </w:p>
    <w:p w:rsidR="00B40421" w:rsidRPr="00B40421" w:rsidRDefault="00B40421" w:rsidP="00B40421">
      <w:pPr>
        <w:pStyle w:val="BodyTextIndent"/>
        <w:ind w:firstLine="720"/>
        <w:rPr>
          <w:sz w:val="24"/>
          <w:szCs w:val="24"/>
        </w:rPr>
      </w:pPr>
      <w:r w:rsidRPr="00B40421">
        <w:rPr>
          <w:sz w:val="24"/>
          <w:szCs w:val="24"/>
        </w:rPr>
        <w:t>Estimation of peroxidase activity according to</w:t>
      </w:r>
      <w:r w:rsidRPr="00B40421">
        <w:rPr>
          <w:b/>
          <w:bCs/>
          <w:sz w:val="24"/>
          <w:szCs w:val="24"/>
        </w:rPr>
        <w:t xml:space="preserve"> </w:t>
      </w:r>
      <w:r w:rsidRPr="00B40421">
        <w:rPr>
          <w:sz w:val="24"/>
          <w:szCs w:val="24"/>
        </w:rPr>
        <w:t xml:space="preserve">Kuroda </w:t>
      </w:r>
      <w:r w:rsidRPr="00B40421">
        <w:rPr>
          <w:i/>
          <w:sz w:val="24"/>
          <w:szCs w:val="24"/>
        </w:rPr>
        <w:t>et al.</w:t>
      </w:r>
      <w:r w:rsidRPr="00B40421">
        <w:rPr>
          <w:sz w:val="24"/>
          <w:szCs w:val="24"/>
        </w:rPr>
        <w:t xml:space="preserve"> (1990)</w:t>
      </w:r>
    </w:p>
    <w:p w:rsidR="00B40421" w:rsidRPr="00B40421" w:rsidRDefault="00B40421" w:rsidP="00B40421">
      <w:pPr>
        <w:pStyle w:val="BodyTextIndent"/>
        <w:numPr>
          <w:ilvl w:val="1"/>
          <w:numId w:val="9"/>
        </w:numPr>
        <w:spacing w:after="0"/>
        <w:jc w:val="both"/>
        <w:rPr>
          <w:b/>
          <w:bCs/>
          <w:sz w:val="24"/>
          <w:szCs w:val="24"/>
        </w:rPr>
      </w:pPr>
      <w:r w:rsidRPr="00B40421">
        <w:rPr>
          <w:b/>
          <w:bCs/>
          <w:sz w:val="24"/>
          <w:szCs w:val="24"/>
        </w:rPr>
        <w:t xml:space="preserve">    Reagents</w:t>
      </w:r>
    </w:p>
    <w:p w:rsidR="00B40421" w:rsidRPr="00B40421" w:rsidRDefault="00B40421" w:rsidP="00B40421">
      <w:pPr>
        <w:ind w:left="720" w:hanging="720"/>
        <w:jc w:val="both"/>
        <w:rPr>
          <w:rFonts w:ascii="Times New Roman" w:hAnsi="Times New Roman" w:cs="Times New Roman"/>
          <w:b/>
          <w:bCs/>
          <w:sz w:val="24"/>
          <w:szCs w:val="24"/>
        </w:rPr>
      </w:pPr>
      <w:r w:rsidRPr="00B40421">
        <w:rPr>
          <w:rFonts w:ascii="Times New Roman" w:hAnsi="Times New Roman" w:cs="Times New Roman"/>
          <w:b/>
          <w:bCs/>
          <w:sz w:val="24"/>
          <w:szCs w:val="24"/>
        </w:rPr>
        <w:t>15.1.1</w:t>
      </w:r>
      <w:r w:rsidRPr="00B40421">
        <w:rPr>
          <w:rFonts w:ascii="Times New Roman" w:hAnsi="Times New Roman" w:cs="Times New Roman"/>
          <w:b/>
          <w:bCs/>
          <w:sz w:val="24"/>
          <w:szCs w:val="24"/>
        </w:rPr>
        <w:tab/>
        <w:t xml:space="preserve">Sodium phosphate buffer 50 </w:t>
      </w:r>
      <w:proofErr w:type="spellStart"/>
      <w:r w:rsidRPr="00B40421">
        <w:rPr>
          <w:rFonts w:ascii="Times New Roman" w:hAnsi="Times New Roman" w:cs="Times New Roman"/>
          <w:b/>
          <w:bCs/>
          <w:sz w:val="24"/>
          <w:szCs w:val="24"/>
        </w:rPr>
        <w:t>m</w:t>
      </w:r>
      <w:r w:rsidRPr="00B40421">
        <w:rPr>
          <w:rFonts w:ascii="Times New Roman" w:hAnsi="Times New Roman" w:cs="Times New Roman"/>
          <w:b/>
          <w:bCs/>
          <w:i/>
          <w:sz w:val="24"/>
          <w:szCs w:val="24"/>
        </w:rPr>
        <w:t>M</w:t>
      </w:r>
      <w:proofErr w:type="spellEnd"/>
      <w:r w:rsidRPr="00B40421">
        <w:rPr>
          <w:rFonts w:ascii="Times New Roman" w:hAnsi="Times New Roman" w:cs="Times New Roman"/>
          <w:b/>
          <w:bCs/>
          <w:sz w:val="24"/>
          <w:szCs w:val="24"/>
        </w:rPr>
        <w:t xml:space="preserve"> having pH 7.0 containing 0.1% (V/V) Triton x-100.</w:t>
      </w:r>
    </w:p>
    <w:p w:rsidR="00B40421" w:rsidRPr="00B40421" w:rsidRDefault="00B40421" w:rsidP="00B40421">
      <w:pPr>
        <w:ind w:left="720" w:hanging="720"/>
        <w:jc w:val="both"/>
        <w:rPr>
          <w:rFonts w:ascii="Times New Roman" w:hAnsi="Times New Roman" w:cs="Times New Roman"/>
          <w:b/>
          <w:bCs/>
          <w:sz w:val="24"/>
          <w:szCs w:val="24"/>
        </w:rPr>
      </w:pPr>
      <w:r w:rsidRPr="00B40421">
        <w:rPr>
          <w:rFonts w:ascii="Times New Roman" w:hAnsi="Times New Roman" w:cs="Times New Roman"/>
          <w:b/>
          <w:bCs/>
          <w:sz w:val="24"/>
          <w:szCs w:val="24"/>
        </w:rPr>
        <w:t xml:space="preserve">15.1.2 </w:t>
      </w:r>
      <w:proofErr w:type="spellStart"/>
      <w:r w:rsidRPr="00B40421">
        <w:rPr>
          <w:rFonts w:ascii="Times New Roman" w:hAnsi="Times New Roman" w:cs="Times New Roman"/>
          <w:b/>
          <w:bCs/>
          <w:sz w:val="24"/>
          <w:szCs w:val="24"/>
        </w:rPr>
        <w:t>Guaiacul</w:t>
      </w:r>
      <w:proofErr w:type="spellEnd"/>
      <w:r w:rsidRPr="00B40421">
        <w:rPr>
          <w:rFonts w:ascii="Times New Roman" w:hAnsi="Times New Roman" w:cs="Times New Roman"/>
          <w:b/>
          <w:bCs/>
          <w:sz w:val="24"/>
          <w:szCs w:val="24"/>
        </w:rPr>
        <w:t xml:space="preserve"> 3.4 </w:t>
      </w:r>
      <w:proofErr w:type="spellStart"/>
      <w:r w:rsidRPr="00B40421">
        <w:rPr>
          <w:rFonts w:ascii="Times New Roman" w:hAnsi="Times New Roman" w:cs="Times New Roman"/>
          <w:b/>
          <w:bCs/>
          <w:sz w:val="24"/>
          <w:szCs w:val="24"/>
        </w:rPr>
        <w:t>m</w:t>
      </w:r>
      <w:r w:rsidRPr="00B40421">
        <w:rPr>
          <w:rFonts w:ascii="Times New Roman" w:hAnsi="Times New Roman" w:cs="Times New Roman"/>
          <w:b/>
          <w:bCs/>
          <w:i/>
          <w:sz w:val="24"/>
          <w:szCs w:val="24"/>
        </w:rPr>
        <w:t>M</w:t>
      </w:r>
      <w:proofErr w:type="spellEnd"/>
      <w:r w:rsidRPr="00B40421">
        <w:rPr>
          <w:rFonts w:ascii="Times New Roman" w:hAnsi="Times New Roman" w:cs="Times New Roman"/>
          <w:b/>
          <w:bCs/>
          <w:sz w:val="24"/>
          <w:szCs w:val="24"/>
        </w:rPr>
        <w:t xml:space="preserve"> containing 0.9 </w:t>
      </w:r>
      <w:proofErr w:type="spellStart"/>
      <w:r w:rsidRPr="00B40421">
        <w:rPr>
          <w:rFonts w:ascii="Times New Roman" w:hAnsi="Times New Roman" w:cs="Times New Roman"/>
          <w:b/>
          <w:bCs/>
          <w:sz w:val="24"/>
          <w:szCs w:val="24"/>
        </w:rPr>
        <w:t>m</w:t>
      </w:r>
      <w:r w:rsidRPr="00B40421">
        <w:rPr>
          <w:rFonts w:ascii="Times New Roman" w:hAnsi="Times New Roman" w:cs="Times New Roman"/>
          <w:b/>
          <w:bCs/>
          <w:i/>
          <w:sz w:val="24"/>
          <w:szCs w:val="24"/>
        </w:rPr>
        <w:t>M</w:t>
      </w:r>
      <w:proofErr w:type="spellEnd"/>
      <w:r w:rsidRPr="00B40421">
        <w:rPr>
          <w:rFonts w:ascii="Times New Roman" w:hAnsi="Times New Roman" w:cs="Times New Roman"/>
          <w:b/>
          <w:bCs/>
          <w:sz w:val="24"/>
          <w:szCs w:val="24"/>
        </w:rPr>
        <w:t xml:space="preserve"> H</w:t>
      </w:r>
      <w:r w:rsidRPr="00B40421">
        <w:rPr>
          <w:rFonts w:ascii="Times New Roman" w:hAnsi="Times New Roman" w:cs="Times New Roman"/>
          <w:b/>
          <w:bCs/>
          <w:sz w:val="24"/>
          <w:szCs w:val="24"/>
          <w:vertAlign w:val="subscript"/>
        </w:rPr>
        <w:t>2</w:t>
      </w:r>
      <w:r w:rsidRPr="00B40421">
        <w:rPr>
          <w:rFonts w:ascii="Times New Roman" w:hAnsi="Times New Roman" w:cs="Times New Roman"/>
          <w:b/>
          <w:bCs/>
          <w:sz w:val="24"/>
          <w:szCs w:val="24"/>
        </w:rPr>
        <w:t>O</w:t>
      </w:r>
      <w:r w:rsidRPr="00B40421">
        <w:rPr>
          <w:rFonts w:ascii="Times New Roman" w:hAnsi="Times New Roman" w:cs="Times New Roman"/>
          <w:b/>
          <w:bCs/>
          <w:sz w:val="24"/>
          <w:szCs w:val="24"/>
          <w:vertAlign w:val="subscript"/>
        </w:rPr>
        <w:t>2</w:t>
      </w:r>
      <w:r w:rsidRPr="00B40421">
        <w:rPr>
          <w:rFonts w:ascii="Times New Roman" w:hAnsi="Times New Roman" w:cs="Times New Roman"/>
          <w:b/>
          <w:bCs/>
          <w:sz w:val="24"/>
          <w:szCs w:val="24"/>
        </w:rPr>
        <w:t xml:space="preserve">, and 50 </w:t>
      </w:r>
      <w:proofErr w:type="spellStart"/>
      <w:r w:rsidRPr="00B40421">
        <w:rPr>
          <w:rFonts w:ascii="Times New Roman" w:hAnsi="Times New Roman" w:cs="Times New Roman"/>
          <w:b/>
          <w:bCs/>
          <w:sz w:val="24"/>
          <w:szCs w:val="24"/>
        </w:rPr>
        <w:t>m</w:t>
      </w:r>
      <w:r w:rsidRPr="00B40421">
        <w:rPr>
          <w:rFonts w:ascii="Times New Roman" w:hAnsi="Times New Roman" w:cs="Times New Roman"/>
          <w:b/>
          <w:bCs/>
          <w:i/>
          <w:sz w:val="24"/>
          <w:szCs w:val="24"/>
        </w:rPr>
        <w:t>M</w:t>
      </w:r>
      <w:r w:rsidRPr="00B40421">
        <w:rPr>
          <w:rFonts w:ascii="Times New Roman" w:hAnsi="Times New Roman" w:cs="Times New Roman"/>
          <w:b/>
          <w:bCs/>
          <w:sz w:val="24"/>
          <w:szCs w:val="24"/>
        </w:rPr>
        <w:t>.</w:t>
      </w:r>
      <w:proofErr w:type="spellEnd"/>
      <w:r w:rsidRPr="00B40421">
        <w:rPr>
          <w:rFonts w:ascii="Times New Roman" w:hAnsi="Times New Roman" w:cs="Times New Roman"/>
          <w:b/>
          <w:bCs/>
          <w:sz w:val="24"/>
          <w:szCs w:val="24"/>
        </w:rPr>
        <w:t xml:space="preserve"> Sodium phosphate buffer (</w:t>
      </w:r>
      <w:proofErr w:type="spellStart"/>
      <w:r w:rsidRPr="00B40421">
        <w:rPr>
          <w:rFonts w:ascii="Times New Roman" w:hAnsi="Times New Roman" w:cs="Times New Roman"/>
          <w:b/>
          <w:bCs/>
          <w:sz w:val="24"/>
          <w:szCs w:val="24"/>
        </w:rPr>
        <w:t>pH.</w:t>
      </w:r>
      <w:proofErr w:type="spellEnd"/>
      <w:r w:rsidRPr="00B40421">
        <w:rPr>
          <w:rFonts w:ascii="Times New Roman" w:hAnsi="Times New Roman" w:cs="Times New Roman"/>
          <w:b/>
          <w:bCs/>
          <w:sz w:val="24"/>
          <w:szCs w:val="24"/>
        </w:rPr>
        <w:t xml:space="preserve"> 6.0).</w:t>
      </w:r>
    </w:p>
    <w:p w:rsidR="00B40421" w:rsidRPr="00B40421" w:rsidRDefault="00B40421" w:rsidP="00B40421">
      <w:pPr>
        <w:pStyle w:val="BodyTextIndent"/>
        <w:numPr>
          <w:ilvl w:val="1"/>
          <w:numId w:val="9"/>
        </w:numPr>
        <w:spacing w:after="0"/>
        <w:jc w:val="both"/>
        <w:rPr>
          <w:b/>
          <w:bCs/>
          <w:sz w:val="24"/>
          <w:szCs w:val="24"/>
        </w:rPr>
      </w:pPr>
      <w:r w:rsidRPr="00B40421">
        <w:rPr>
          <w:b/>
          <w:bCs/>
          <w:sz w:val="24"/>
          <w:szCs w:val="24"/>
        </w:rPr>
        <w:t xml:space="preserve">    Enzyme extract:</w:t>
      </w:r>
      <w:r w:rsidRPr="00B40421">
        <w:rPr>
          <w:sz w:val="24"/>
          <w:szCs w:val="24"/>
        </w:rPr>
        <w:t xml:space="preserve"> </w:t>
      </w:r>
    </w:p>
    <w:p w:rsidR="00B40421" w:rsidRPr="00B40421" w:rsidRDefault="00B40421" w:rsidP="00B40421">
      <w:pPr>
        <w:pStyle w:val="BodyTextIndent"/>
        <w:ind w:left="720"/>
        <w:rPr>
          <w:b/>
          <w:bCs/>
          <w:sz w:val="24"/>
          <w:szCs w:val="24"/>
        </w:rPr>
      </w:pPr>
      <w:r w:rsidRPr="00B40421">
        <w:rPr>
          <w:sz w:val="24"/>
          <w:szCs w:val="24"/>
        </w:rPr>
        <w:t xml:space="preserve">Homogenize 1 g leaves using mortar and pestle in 50 </w:t>
      </w:r>
      <w:proofErr w:type="spellStart"/>
      <w:r w:rsidRPr="00B40421">
        <w:rPr>
          <w:sz w:val="24"/>
          <w:szCs w:val="24"/>
        </w:rPr>
        <w:t>m</w:t>
      </w:r>
      <w:r w:rsidRPr="00B40421">
        <w:rPr>
          <w:i/>
          <w:sz w:val="24"/>
          <w:szCs w:val="24"/>
        </w:rPr>
        <w:t>M</w:t>
      </w:r>
      <w:proofErr w:type="spellEnd"/>
      <w:r w:rsidRPr="00B40421">
        <w:rPr>
          <w:sz w:val="24"/>
          <w:szCs w:val="24"/>
        </w:rPr>
        <w:t xml:space="preserve"> sodium phosphate buffer (pH 7.0) containing 0.1% (v/v) Triton X-100. Centrifuge the homogenate for 15 minutes at 23000 rpm. Use supernatant for estimation of peroxidase activity.</w:t>
      </w:r>
    </w:p>
    <w:p w:rsidR="00B40421" w:rsidRPr="00B40421" w:rsidRDefault="00B40421" w:rsidP="00B40421">
      <w:pPr>
        <w:pStyle w:val="BodyTextIndent"/>
        <w:numPr>
          <w:ilvl w:val="1"/>
          <w:numId w:val="9"/>
        </w:numPr>
        <w:spacing w:after="0"/>
        <w:jc w:val="both"/>
        <w:rPr>
          <w:sz w:val="24"/>
          <w:szCs w:val="24"/>
        </w:rPr>
      </w:pPr>
      <w:r w:rsidRPr="00B40421">
        <w:rPr>
          <w:b/>
          <w:bCs/>
          <w:sz w:val="24"/>
          <w:szCs w:val="24"/>
        </w:rPr>
        <w:t xml:space="preserve">    Procedure:</w:t>
      </w:r>
      <w:r w:rsidRPr="00B40421">
        <w:rPr>
          <w:sz w:val="24"/>
          <w:szCs w:val="24"/>
        </w:rPr>
        <w:t xml:space="preserve">  </w:t>
      </w:r>
    </w:p>
    <w:p w:rsidR="00B40421" w:rsidRPr="00B40421" w:rsidRDefault="00B40421" w:rsidP="00B40421">
      <w:pPr>
        <w:pStyle w:val="BodyTextIndent"/>
        <w:ind w:left="720"/>
        <w:rPr>
          <w:sz w:val="24"/>
          <w:szCs w:val="24"/>
        </w:rPr>
      </w:pPr>
      <w:r w:rsidRPr="00B40421">
        <w:rPr>
          <w:sz w:val="24"/>
          <w:szCs w:val="24"/>
        </w:rPr>
        <w:t xml:space="preserve">Take 1 mL of supernatant and add 1 mL </w:t>
      </w:r>
      <w:proofErr w:type="gramStart"/>
      <w:r w:rsidRPr="00B40421">
        <w:rPr>
          <w:sz w:val="24"/>
          <w:szCs w:val="24"/>
        </w:rPr>
        <w:t>of  solution</w:t>
      </w:r>
      <w:proofErr w:type="gramEnd"/>
      <w:r w:rsidRPr="00B40421">
        <w:rPr>
          <w:sz w:val="24"/>
          <w:szCs w:val="24"/>
        </w:rPr>
        <w:t xml:space="preserve"> containing 3.4 </w:t>
      </w:r>
      <w:proofErr w:type="spellStart"/>
      <w:r w:rsidRPr="00B40421">
        <w:rPr>
          <w:sz w:val="24"/>
          <w:szCs w:val="24"/>
        </w:rPr>
        <w:t>m</w:t>
      </w:r>
      <w:r w:rsidRPr="00B40421">
        <w:rPr>
          <w:i/>
          <w:sz w:val="24"/>
          <w:szCs w:val="24"/>
        </w:rPr>
        <w:t>M</w:t>
      </w:r>
      <w:proofErr w:type="spellEnd"/>
      <w:r w:rsidRPr="00B40421">
        <w:rPr>
          <w:sz w:val="24"/>
          <w:szCs w:val="24"/>
        </w:rPr>
        <w:t xml:space="preserve"> </w:t>
      </w:r>
      <w:proofErr w:type="spellStart"/>
      <w:r w:rsidRPr="00B40421">
        <w:rPr>
          <w:sz w:val="24"/>
          <w:szCs w:val="24"/>
        </w:rPr>
        <w:t>guaiacal</w:t>
      </w:r>
      <w:proofErr w:type="spellEnd"/>
      <w:r w:rsidRPr="00B40421">
        <w:rPr>
          <w:sz w:val="24"/>
          <w:szCs w:val="24"/>
        </w:rPr>
        <w:t xml:space="preserve"> 0.9 </w:t>
      </w:r>
      <w:proofErr w:type="spellStart"/>
      <w:r w:rsidRPr="00B40421">
        <w:rPr>
          <w:sz w:val="24"/>
          <w:szCs w:val="24"/>
        </w:rPr>
        <w:t>m</w:t>
      </w:r>
      <w:r w:rsidRPr="00B40421">
        <w:rPr>
          <w:i/>
          <w:sz w:val="24"/>
          <w:szCs w:val="24"/>
        </w:rPr>
        <w:t>M</w:t>
      </w:r>
      <w:proofErr w:type="spellEnd"/>
      <w:r w:rsidRPr="00B40421">
        <w:rPr>
          <w:sz w:val="24"/>
          <w:szCs w:val="24"/>
        </w:rPr>
        <w:t xml:space="preserve"> H</w:t>
      </w:r>
      <w:r w:rsidRPr="00B40421">
        <w:rPr>
          <w:sz w:val="24"/>
          <w:szCs w:val="24"/>
          <w:vertAlign w:val="subscript"/>
        </w:rPr>
        <w:t>2</w:t>
      </w:r>
      <w:r w:rsidRPr="00B40421">
        <w:rPr>
          <w:sz w:val="24"/>
          <w:szCs w:val="24"/>
        </w:rPr>
        <w:t>O</w:t>
      </w:r>
      <w:r w:rsidRPr="00B40421">
        <w:rPr>
          <w:sz w:val="24"/>
          <w:szCs w:val="24"/>
          <w:vertAlign w:val="subscript"/>
        </w:rPr>
        <w:t xml:space="preserve">2 </w:t>
      </w:r>
      <w:r w:rsidRPr="00B40421">
        <w:rPr>
          <w:sz w:val="24"/>
          <w:szCs w:val="24"/>
        </w:rPr>
        <w:t>prepared in</w:t>
      </w:r>
      <w:r w:rsidRPr="00B40421">
        <w:rPr>
          <w:sz w:val="24"/>
          <w:szCs w:val="24"/>
          <w:vertAlign w:val="subscript"/>
        </w:rPr>
        <w:t xml:space="preserve"> </w:t>
      </w:r>
      <w:r w:rsidRPr="00B40421">
        <w:rPr>
          <w:sz w:val="24"/>
          <w:szCs w:val="24"/>
        </w:rPr>
        <w:t xml:space="preserve"> 50 </w:t>
      </w:r>
      <w:proofErr w:type="spellStart"/>
      <w:r w:rsidRPr="00B40421">
        <w:rPr>
          <w:sz w:val="24"/>
          <w:szCs w:val="24"/>
        </w:rPr>
        <w:t>m</w:t>
      </w:r>
      <w:r w:rsidRPr="00B40421">
        <w:rPr>
          <w:i/>
          <w:sz w:val="24"/>
          <w:szCs w:val="24"/>
        </w:rPr>
        <w:t>M</w:t>
      </w:r>
      <w:proofErr w:type="spellEnd"/>
      <w:r w:rsidRPr="00B40421">
        <w:rPr>
          <w:sz w:val="24"/>
          <w:szCs w:val="24"/>
        </w:rPr>
        <w:t xml:space="preserve"> phosphate buffer  (pH 6.0), incubate for 1 h at room temperature. Measure the increase in absorbance at 470 nm with respect to blank not containing enzyme extract. Note increase in OD by running a blank sample and activity.</w:t>
      </w:r>
    </w:p>
    <w:p w:rsidR="00B40421" w:rsidRPr="00B40421" w:rsidRDefault="00B40421" w:rsidP="00B40421">
      <w:pPr>
        <w:pStyle w:val="BodyTextIndent"/>
        <w:numPr>
          <w:ilvl w:val="2"/>
          <w:numId w:val="9"/>
        </w:numPr>
        <w:spacing w:after="0"/>
        <w:jc w:val="both"/>
        <w:rPr>
          <w:sz w:val="24"/>
          <w:szCs w:val="24"/>
        </w:rPr>
      </w:pPr>
      <w:r w:rsidRPr="00B40421">
        <w:rPr>
          <w:b/>
          <w:bCs/>
          <w:sz w:val="24"/>
          <w:szCs w:val="24"/>
        </w:rPr>
        <w:t>Calculation:</w:t>
      </w:r>
      <w:r w:rsidRPr="00B40421">
        <w:rPr>
          <w:sz w:val="24"/>
          <w:szCs w:val="24"/>
        </w:rPr>
        <w:t xml:space="preserve"> </w:t>
      </w:r>
    </w:p>
    <w:p w:rsidR="00B40421" w:rsidRPr="00B40421" w:rsidRDefault="00B40421" w:rsidP="00B40421">
      <w:pPr>
        <w:pStyle w:val="BodyTextIndent"/>
        <w:ind w:left="720"/>
        <w:rPr>
          <w:sz w:val="24"/>
          <w:szCs w:val="24"/>
        </w:rPr>
      </w:pPr>
      <w:r w:rsidRPr="00B40421">
        <w:rPr>
          <w:sz w:val="24"/>
          <w:szCs w:val="24"/>
        </w:rPr>
        <w:t xml:space="preserve">Calculate the activity using an extension coefficient of 26.6 </w:t>
      </w:r>
      <w:proofErr w:type="spellStart"/>
      <w:proofErr w:type="gramStart"/>
      <w:r w:rsidRPr="00B40421">
        <w:rPr>
          <w:sz w:val="24"/>
          <w:szCs w:val="24"/>
        </w:rPr>
        <w:t>m</w:t>
      </w:r>
      <w:r w:rsidRPr="00B40421">
        <w:rPr>
          <w:i/>
          <w:sz w:val="24"/>
          <w:szCs w:val="24"/>
        </w:rPr>
        <w:t>M</w:t>
      </w:r>
      <w:proofErr w:type="spellEnd"/>
      <w:r w:rsidRPr="00B40421">
        <w:rPr>
          <w:sz w:val="24"/>
          <w:szCs w:val="24"/>
        </w:rPr>
        <w:t xml:space="preserve">  mL</w:t>
      </w:r>
      <w:proofErr w:type="gramEnd"/>
      <w:r w:rsidRPr="00B40421">
        <w:rPr>
          <w:sz w:val="24"/>
          <w:szCs w:val="24"/>
          <w:vertAlign w:val="superscript"/>
        </w:rPr>
        <w:t>-1</w:t>
      </w:r>
      <w:r w:rsidRPr="00B40421">
        <w:rPr>
          <w:sz w:val="24"/>
          <w:szCs w:val="24"/>
        </w:rPr>
        <w:t xml:space="preserve"> of tetra </w:t>
      </w:r>
      <w:proofErr w:type="spellStart"/>
      <w:r w:rsidRPr="00B40421">
        <w:rPr>
          <w:sz w:val="24"/>
          <w:szCs w:val="24"/>
        </w:rPr>
        <w:t>guacoal</w:t>
      </w:r>
      <w:proofErr w:type="spellEnd"/>
      <w:r w:rsidRPr="00B40421">
        <w:rPr>
          <w:sz w:val="24"/>
          <w:szCs w:val="24"/>
        </w:rPr>
        <w:t>. (1 O.D</w:t>
      </w:r>
      <w:proofErr w:type="gramStart"/>
      <w:r w:rsidRPr="00B40421">
        <w:rPr>
          <w:sz w:val="24"/>
          <w:szCs w:val="24"/>
        </w:rPr>
        <w:t>.=</w:t>
      </w:r>
      <w:proofErr w:type="gramEnd"/>
      <w:r w:rsidRPr="00B40421">
        <w:rPr>
          <w:sz w:val="24"/>
          <w:szCs w:val="24"/>
        </w:rPr>
        <w:t xml:space="preserve">26.6). Express the activity as m </w:t>
      </w:r>
      <w:proofErr w:type="spellStart"/>
      <w:r w:rsidRPr="00B40421">
        <w:rPr>
          <w:sz w:val="24"/>
          <w:szCs w:val="24"/>
        </w:rPr>
        <w:t>mol</w:t>
      </w:r>
      <w:proofErr w:type="spellEnd"/>
      <w:r w:rsidRPr="00B40421">
        <w:rPr>
          <w:sz w:val="24"/>
          <w:szCs w:val="24"/>
        </w:rPr>
        <w:t xml:space="preserve"> of tetra </w:t>
      </w:r>
      <w:proofErr w:type="spellStart"/>
      <w:r w:rsidRPr="00B40421">
        <w:rPr>
          <w:sz w:val="24"/>
          <w:szCs w:val="24"/>
        </w:rPr>
        <w:t>guacoal</w:t>
      </w:r>
      <w:proofErr w:type="spellEnd"/>
      <w:r w:rsidRPr="00B40421">
        <w:rPr>
          <w:sz w:val="24"/>
          <w:szCs w:val="24"/>
        </w:rPr>
        <w:t xml:space="preserve"> per g fresh weight per hour.</w:t>
      </w:r>
    </w:p>
    <w:p w:rsidR="00B40421" w:rsidRPr="00B40421" w:rsidRDefault="00B40421" w:rsidP="00B40421">
      <w:pPr>
        <w:rPr>
          <w:rFonts w:ascii="Times New Roman" w:hAnsi="Times New Roman" w:cs="Times New Roman"/>
          <w:sz w:val="24"/>
          <w:szCs w:val="24"/>
        </w:rPr>
      </w:pPr>
    </w:p>
    <w:p w:rsidR="00B40421" w:rsidRPr="00B40421" w:rsidRDefault="00B40421" w:rsidP="00B40421">
      <w:pPr>
        <w:numPr>
          <w:ilvl w:val="0"/>
          <w:numId w:val="10"/>
        </w:numPr>
        <w:spacing w:after="0" w:line="240" w:lineRule="auto"/>
        <w:jc w:val="both"/>
        <w:rPr>
          <w:rFonts w:ascii="Times New Roman" w:hAnsi="Times New Roman" w:cs="Times New Roman"/>
          <w:b/>
          <w:bCs/>
          <w:sz w:val="24"/>
        </w:rPr>
      </w:pPr>
      <w:r w:rsidRPr="00B40421">
        <w:rPr>
          <w:rFonts w:ascii="Times New Roman" w:hAnsi="Times New Roman" w:cs="Times New Roman"/>
          <w:b/>
          <w:bCs/>
          <w:sz w:val="28"/>
          <w:szCs w:val="28"/>
        </w:rPr>
        <w:t>Nutrients Analysis</w:t>
      </w:r>
      <w:r w:rsidRPr="00B40421">
        <w:rPr>
          <w:rFonts w:ascii="Times New Roman" w:hAnsi="Times New Roman" w:cs="Times New Roman"/>
          <w:b/>
          <w:bCs/>
          <w:sz w:val="24"/>
        </w:rPr>
        <w:t xml:space="preserve">   </w:t>
      </w:r>
    </w:p>
    <w:p w:rsidR="00B40421" w:rsidRPr="00B40421" w:rsidRDefault="00B40421" w:rsidP="00B40421">
      <w:pPr>
        <w:numPr>
          <w:ilvl w:val="1"/>
          <w:numId w:val="10"/>
        </w:numPr>
        <w:spacing w:after="0" w:line="240" w:lineRule="auto"/>
        <w:jc w:val="both"/>
        <w:rPr>
          <w:rFonts w:ascii="Times New Roman" w:hAnsi="Times New Roman" w:cs="Times New Roman"/>
          <w:b/>
          <w:sz w:val="24"/>
        </w:rPr>
      </w:pPr>
      <w:r w:rsidRPr="00B40421">
        <w:rPr>
          <w:rFonts w:ascii="Times New Roman" w:hAnsi="Times New Roman" w:cs="Times New Roman"/>
          <w:b/>
          <w:sz w:val="24"/>
        </w:rPr>
        <w:t xml:space="preserve">     Digestion </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To digest dried ground material, take 0.5 g of plant material in digestion tubes, add 5 mL of concentrated H</w:t>
      </w:r>
      <w:r w:rsidRPr="00B40421">
        <w:rPr>
          <w:rFonts w:ascii="Times New Roman" w:hAnsi="Times New Roman" w:cs="Times New Roman"/>
          <w:sz w:val="24"/>
          <w:vertAlign w:val="subscript"/>
        </w:rPr>
        <w:t>2</w:t>
      </w:r>
      <w:r w:rsidRPr="00B40421">
        <w:rPr>
          <w:rFonts w:ascii="Times New Roman" w:hAnsi="Times New Roman" w:cs="Times New Roman"/>
          <w:sz w:val="24"/>
        </w:rPr>
        <w:t>SO</w:t>
      </w:r>
      <w:r w:rsidRPr="00B40421">
        <w:rPr>
          <w:rFonts w:ascii="Times New Roman" w:hAnsi="Times New Roman" w:cs="Times New Roman"/>
          <w:sz w:val="24"/>
          <w:vertAlign w:val="subscript"/>
        </w:rPr>
        <w:t xml:space="preserve">4  </w:t>
      </w:r>
      <w:r w:rsidRPr="00B40421">
        <w:rPr>
          <w:rFonts w:ascii="Times New Roman" w:hAnsi="Times New Roman" w:cs="Times New Roman"/>
          <w:sz w:val="24"/>
        </w:rPr>
        <w:t>(Wolf, 1982). Incubate all the tubes overnight at room temperature. Then add 0.5 mL of H</w:t>
      </w:r>
      <w:r w:rsidRPr="00B40421">
        <w:rPr>
          <w:rFonts w:ascii="Times New Roman" w:hAnsi="Times New Roman" w:cs="Times New Roman"/>
          <w:sz w:val="24"/>
          <w:vertAlign w:val="subscript"/>
        </w:rPr>
        <w:t>2</w:t>
      </w:r>
      <w:r w:rsidRPr="00B40421">
        <w:rPr>
          <w:rFonts w:ascii="Times New Roman" w:hAnsi="Times New Roman" w:cs="Times New Roman"/>
          <w:sz w:val="24"/>
        </w:rPr>
        <w:t>O</w:t>
      </w:r>
      <w:r w:rsidRPr="00B40421">
        <w:rPr>
          <w:rFonts w:ascii="Times New Roman" w:hAnsi="Times New Roman" w:cs="Times New Roman"/>
          <w:sz w:val="24"/>
          <w:vertAlign w:val="subscript"/>
        </w:rPr>
        <w:t>2</w:t>
      </w:r>
      <w:r w:rsidRPr="00B40421">
        <w:rPr>
          <w:rFonts w:ascii="Times New Roman" w:hAnsi="Times New Roman" w:cs="Times New Roman"/>
          <w:sz w:val="24"/>
        </w:rPr>
        <w:t xml:space="preserve"> (35%) and transfer the tubes in a digestion block and heat at 350</w:t>
      </w:r>
      <w:r w:rsidRPr="00B40421">
        <w:rPr>
          <w:rFonts w:ascii="Times New Roman" w:hAnsi="Times New Roman" w:cs="Times New Roman"/>
          <w:sz w:val="24"/>
          <w:vertAlign w:val="superscript"/>
        </w:rPr>
        <w:t>o</w:t>
      </w:r>
      <w:r w:rsidRPr="00B40421">
        <w:rPr>
          <w:rFonts w:ascii="Times New Roman" w:hAnsi="Times New Roman" w:cs="Times New Roman"/>
          <w:sz w:val="24"/>
        </w:rPr>
        <w:t xml:space="preserve">C </w:t>
      </w:r>
      <w:proofErr w:type="spellStart"/>
      <w:r w:rsidRPr="00B40421">
        <w:rPr>
          <w:rFonts w:ascii="Times New Roman" w:hAnsi="Times New Roman" w:cs="Times New Roman"/>
          <w:sz w:val="24"/>
        </w:rPr>
        <w:t>upto</w:t>
      </w:r>
      <w:proofErr w:type="spellEnd"/>
      <w:r w:rsidRPr="00B40421">
        <w:rPr>
          <w:rFonts w:ascii="Times New Roman" w:hAnsi="Times New Roman" w:cs="Times New Roman"/>
          <w:sz w:val="24"/>
        </w:rPr>
        <w:t xml:space="preserve"> the production of fumes. Heat continuously for another 30 minutes.  Remove the digestion tubes from the block and cool for 5 minutes. </w:t>
      </w:r>
      <w:proofErr w:type="gramStart"/>
      <w:r w:rsidRPr="00B40421">
        <w:rPr>
          <w:rFonts w:ascii="Times New Roman" w:hAnsi="Times New Roman" w:cs="Times New Roman"/>
          <w:sz w:val="24"/>
        </w:rPr>
        <w:t>Add  0.5</w:t>
      </w:r>
      <w:proofErr w:type="gramEnd"/>
      <w:r w:rsidRPr="00B40421">
        <w:rPr>
          <w:rFonts w:ascii="Times New Roman" w:hAnsi="Times New Roman" w:cs="Times New Roman"/>
          <w:sz w:val="24"/>
        </w:rPr>
        <w:t xml:space="preserve"> mL of H</w:t>
      </w:r>
      <w:r w:rsidRPr="00B40421">
        <w:rPr>
          <w:rFonts w:ascii="Times New Roman" w:hAnsi="Times New Roman" w:cs="Times New Roman"/>
          <w:sz w:val="24"/>
          <w:vertAlign w:val="subscript"/>
        </w:rPr>
        <w:t>2</w:t>
      </w:r>
      <w:r w:rsidRPr="00B40421">
        <w:rPr>
          <w:rFonts w:ascii="Times New Roman" w:hAnsi="Times New Roman" w:cs="Times New Roman"/>
          <w:sz w:val="24"/>
        </w:rPr>
        <w:t>O</w:t>
      </w:r>
      <w:r w:rsidRPr="00B40421">
        <w:rPr>
          <w:rFonts w:ascii="Times New Roman" w:hAnsi="Times New Roman" w:cs="Times New Roman"/>
          <w:sz w:val="24"/>
          <w:vertAlign w:val="subscript"/>
        </w:rPr>
        <w:t>2</w:t>
      </w:r>
      <w:r w:rsidRPr="00B40421">
        <w:rPr>
          <w:rFonts w:ascii="Times New Roman" w:hAnsi="Times New Roman" w:cs="Times New Roman"/>
          <w:sz w:val="24"/>
        </w:rPr>
        <w:t xml:space="preserve"> slowly and place the tubes back into the digestion block.  Repeat the above step until the </w:t>
      </w:r>
      <w:proofErr w:type="spellStart"/>
      <w:r w:rsidRPr="00B40421">
        <w:rPr>
          <w:rFonts w:ascii="Times New Roman" w:hAnsi="Times New Roman" w:cs="Times New Roman"/>
          <w:sz w:val="24"/>
        </w:rPr>
        <w:t>colour</w:t>
      </w:r>
      <w:proofErr w:type="spellEnd"/>
      <w:r w:rsidRPr="00B40421">
        <w:rPr>
          <w:rFonts w:ascii="Times New Roman" w:hAnsi="Times New Roman" w:cs="Times New Roman"/>
          <w:sz w:val="24"/>
        </w:rPr>
        <w:t xml:space="preserve"> </w:t>
      </w:r>
      <w:proofErr w:type="gramStart"/>
      <w:r w:rsidRPr="00B40421">
        <w:rPr>
          <w:rFonts w:ascii="Times New Roman" w:hAnsi="Times New Roman" w:cs="Times New Roman"/>
          <w:sz w:val="24"/>
        </w:rPr>
        <w:t>of  digested</w:t>
      </w:r>
      <w:proofErr w:type="gramEnd"/>
      <w:r w:rsidRPr="00B40421">
        <w:rPr>
          <w:rFonts w:ascii="Times New Roman" w:hAnsi="Times New Roman" w:cs="Times New Roman"/>
          <w:sz w:val="24"/>
        </w:rPr>
        <w:t xml:space="preserve"> material is colorless. Make the volume of the extract up to 50 mL in volumetric flasks. Filter the extract and use it for the determination of K, </w:t>
      </w:r>
      <w:proofErr w:type="spellStart"/>
      <w:r w:rsidRPr="00B40421">
        <w:rPr>
          <w:rFonts w:ascii="Times New Roman" w:hAnsi="Times New Roman" w:cs="Times New Roman"/>
          <w:sz w:val="24"/>
        </w:rPr>
        <w:t>Ca</w:t>
      </w:r>
      <w:proofErr w:type="spellEnd"/>
      <w:r w:rsidRPr="00B40421">
        <w:rPr>
          <w:rFonts w:ascii="Times New Roman" w:hAnsi="Times New Roman" w:cs="Times New Roman"/>
          <w:sz w:val="24"/>
        </w:rPr>
        <w:t xml:space="preserve">, P, N other macro and micro nutrients. </w:t>
      </w:r>
    </w:p>
    <w:p w:rsidR="00B40421" w:rsidRPr="00B40421" w:rsidRDefault="00B40421" w:rsidP="00B40421">
      <w:pPr>
        <w:jc w:val="both"/>
        <w:rPr>
          <w:rFonts w:ascii="Times New Roman" w:hAnsi="Times New Roman" w:cs="Times New Roman"/>
          <w:b/>
          <w:sz w:val="24"/>
        </w:rPr>
      </w:pPr>
    </w:p>
    <w:p w:rsidR="00B40421" w:rsidRPr="00B40421" w:rsidRDefault="00B40421" w:rsidP="00B40421">
      <w:pPr>
        <w:pStyle w:val="ListParagraph"/>
        <w:numPr>
          <w:ilvl w:val="0"/>
          <w:numId w:val="10"/>
        </w:numPr>
        <w:jc w:val="both"/>
        <w:rPr>
          <w:b/>
          <w:sz w:val="24"/>
        </w:rPr>
      </w:pPr>
      <w:r w:rsidRPr="00B40421">
        <w:rPr>
          <w:b/>
          <w:sz w:val="24"/>
        </w:rPr>
        <w:t xml:space="preserve">Determination of </w:t>
      </w:r>
      <w:proofErr w:type="spellStart"/>
      <w:r w:rsidRPr="00B40421">
        <w:rPr>
          <w:b/>
          <w:sz w:val="24"/>
        </w:rPr>
        <w:t>Cations</w:t>
      </w:r>
      <w:proofErr w:type="spellEnd"/>
      <w:r w:rsidRPr="00B40421">
        <w:rPr>
          <w:b/>
          <w:sz w:val="24"/>
        </w:rPr>
        <w:t xml:space="preserve"> (Na</w:t>
      </w:r>
      <w:r w:rsidRPr="00B40421">
        <w:rPr>
          <w:b/>
          <w:sz w:val="24"/>
          <w:vertAlign w:val="superscript"/>
        </w:rPr>
        <w:t>+</w:t>
      </w:r>
      <w:r w:rsidRPr="00B40421">
        <w:rPr>
          <w:b/>
          <w:sz w:val="24"/>
        </w:rPr>
        <w:t>, K</w:t>
      </w:r>
      <w:r w:rsidRPr="00B40421">
        <w:rPr>
          <w:b/>
          <w:sz w:val="24"/>
          <w:vertAlign w:val="superscript"/>
        </w:rPr>
        <w:t>+</w:t>
      </w:r>
      <w:r w:rsidRPr="00B40421">
        <w:rPr>
          <w:b/>
          <w:sz w:val="24"/>
        </w:rPr>
        <w:t xml:space="preserve"> and Ca</w:t>
      </w:r>
      <w:r w:rsidRPr="00B40421">
        <w:rPr>
          <w:b/>
          <w:sz w:val="24"/>
          <w:vertAlign w:val="superscript"/>
        </w:rPr>
        <w:t>+2</w:t>
      </w:r>
      <w:r w:rsidRPr="00B40421">
        <w:rPr>
          <w:b/>
          <w:sz w:val="24"/>
        </w:rPr>
        <w:t>)</w:t>
      </w:r>
    </w:p>
    <w:p w:rsidR="00B40421" w:rsidRPr="00B40421" w:rsidRDefault="00B40421" w:rsidP="00B40421">
      <w:pPr>
        <w:pStyle w:val="ListParagraph"/>
        <w:ind w:left="420"/>
        <w:jc w:val="both"/>
        <w:rPr>
          <w:b/>
          <w:sz w:val="24"/>
        </w:rPr>
      </w:pPr>
      <w:r w:rsidRPr="00B40421">
        <w:rPr>
          <w:sz w:val="24"/>
        </w:rPr>
        <w:t>Sodium (Na</w:t>
      </w:r>
      <w:r w:rsidRPr="00B40421">
        <w:rPr>
          <w:sz w:val="24"/>
          <w:vertAlign w:val="superscript"/>
        </w:rPr>
        <w:t>+</w:t>
      </w:r>
      <w:r w:rsidRPr="00B40421">
        <w:rPr>
          <w:sz w:val="24"/>
        </w:rPr>
        <w:t>), potassium (K</w:t>
      </w:r>
      <w:r w:rsidRPr="00B40421">
        <w:rPr>
          <w:sz w:val="24"/>
          <w:vertAlign w:val="superscript"/>
        </w:rPr>
        <w:t>+</w:t>
      </w:r>
      <w:r w:rsidRPr="00B40421">
        <w:rPr>
          <w:sz w:val="24"/>
        </w:rPr>
        <w:t>) and calcium (Ca</w:t>
      </w:r>
      <w:r w:rsidRPr="00B40421">
        <w:rPr>
          <w:sz w:val="24"/>
          <w:vertAlign w:val="superscript"/>
        </w:rPr>
        <w:t>+2</w:t>
      </w:r>
      <w:r w:rsidRPr="00B40421">
        <w:rPr>
          <w:sz w:val="24"/>
        </w:rPr>
        <w:t>) are analyzed on flame photometer (</w:t>
      </w:r>
      <w:proofErr w:type="spellStart"/>
      <w:r w:rsidRPr="00B40421">
        <w:rPr>
          <w:sz w:val="24"/>
        </w:rPr>
        <w:t>Jenway</w:t>
      </w:r>
      <w:proofErr w:type="spellEnd"/>
      <w:r w:rsidRPr="00B40421">
        <w:rPr>
          <w:sz w:val="24"/>
        </w:rPr>
        <w:t xml:space="preserve"> PFP 7). </w:t>
      </w:r>
    </w:p>
    <w:p w:rsidR="00B40421" w:rsidRPr="00B40421" w:rsidRDefault="00B40421" w:rsidP="00B40421">
      <w:pPr>
        <w:numPr>
          <w:ilvl w:val="1"/>
          <w:numId w:val="11"/>
        </w:numPr>
        <w:spacing w:after="0" w:line="240" w:lineRule="auto"/>
        <w:jc w:val="both"/>
        <w:rPr>
          <w:rFonts w:ascii="Times New Roman" w:hAnsi="Times New Roman" w:cs="Times New Roman"/>
          <w:b/>
          <w:sz w:val="24"/>
        </w:rPr>
      </w:pPr>
      <w:r w:rsidRPr="00B40421">
        <w:rPr>
          <w:rFonts w:ascii="Times New Roman" w:hAnsi="Times New Roman" w:cs="Times New Roman"/>
          <w:b/>
          <w:sz w:val="24"/>
        </w:rPr>
        <w:t xml:space="preserve">     Estimation of Nitrogen </w:t>
      </w:r>
    </w:p>
    <w:p w:rsidR="00B40421" w:rsidRPr="00B40421" w:rsidRDefault="00B40421" w:rsidP="00B40421">
      <w:pPr>
        <w:pStyle w:val="BodyTextIndent2"/>
        <w:spacing w:line="240" w:lineRule="auto"/>
      </w:pPr>
      <w:r w:rsidRPr="00B40421">
        <w:t>Nitrogen is estimated by micro–</w:t>
      </w:r>
      <w:proofErr w:type="spellStart"/>
      <w:proofErr w:type="gramStart"/>
      <w:r w:rsidRPr="00B40421">
        <w:t>Kjeldahls</w:t>
      </w:r>
      <w:proofErr w:type="spellEnd"/>
      <w:r w:rsidRPr="00B40421">
        <w:t xml:space="preserve">  method</w:t>
      </w:r>
      <w:proofErr w:type="gramEnd"/>
      <w:r w:rsidRPr="00B40421">
        <w:t xml:space="preserve"> (</w:t>
      </w:r>
      <w:proofErr w:type="spellStart"/>
      <w:r w:rsidRPr="00B40421">
        <w:t>Bremner</w:t>
      </w:r>
      <w:proofErr w:type="spellEnd"/>
      <w:r w:rsidRPr="00B40421">
        <w:t xml:space="preserve">, 1965).  </w:t>
      </w:r>
    </w:p>
    <w:p w:rsidR="00B40421" w:rsidRPr="00B40421" w:rsidRDefault="00B40421" w:rsidP="00B40421">
      <w:pPr>
        <w:pStyle w:val="BodyTextIndent2"/>
        <w:spacing w:line="240" w:lineRule="auto"/>
        <w:ind w:left="0"/>
        <w:rPr>
          <w:b/>
        </w:rPr>
      </w:pPr>
    </w:p>
    <w:p w:rsidR="00B40421" w:rsidRPr="00B40421" w:rsidRDefault="00B40421" w:rsidP="00B40421">
      <w:pPr>
        <w:pStyle w:val="BodyTextIndent2"/>
        <w:spacing w:line="240" w:lineRule="auto"/>
        <w:ind w:left="0"/>
        <w:rPr>
          <w:b/>
        </w:rPr>
      </w:pPr>
      <w:r w:rsidRPr="00B40421">
        <w:rPr>
          <w:b/>
        </w:rPr>
        <w:t>26.1.1</w:t>
      </w:r>
      <w:r w:rsidRPr="00B40421">
        <w:rPr>
          <w:b/>
        </w:rPr>
        <w:tab/>
        <w:t>Reagents:</w:t>
      </w:r>
    </w:p>
    <w:p w:rsidR="00B40421" w:rsidRPr="00B40421" w:rsidRDefault="00B40421" w:rsidP="00B40421">
      <w:pPr>
        <w:jc w:val="both"/>
        <w:rPr>
          <w:rFonts w:ascii="Times New Roman" w:hAnsi="Times New Roman" w:cs="Times New Roman"/>
          <w:sz w:val="24"/>
        </w:rPr>
      </w:pPr>
      <w:r w:rsidRPr="00B40421">
        <w:rPr>
          <w:rFonts w:ascii="Times New Roman" w:hAnsi="Times New Roman" w:cs="Times New Roman"/>
          <w:b/>
          <w:bCs/>
          <w:sz w:val="24"/>
        </w:rPr>
        <w:t>26.1.2</w:t>
      </w:r>
      <w:r w:rsidRPr="00B40421">
        <w:rPr>
          <w:rFonts w:ascii="Times New Roman" w:hAnsi="Times New Roman" w:cs="Times New Roman"/>
          <w:b/>
          <w:bCs/>
          <w:sz w:val="24"/>
        </w:rPr>
        <w:tab/>
        <w:t>Boric acid solution (2 %)</w:t>
      </w:r>
      <w:r w:rsidRPr="00B40421">
        <w:rPr>
          <w:rFonts w:ascii="Times New Roman" w:hAnsi="Times New Roman" w:cs="Times New Roman"/>
          <w:sz w:val="24"/>
        </w:rPr>
        <w:t xml:space="preserve"> </w:t>
      </w:r>
    </w:p>
    <w:p w:rsidR="00B40421" w:rsidRPr="00B40421" w:rsidRDefault="00B40421" w:rsidP="00B40421">
      <w:pPr>
        <w:jc w:val="both"/>
        <w:rPr>
          <w:rFonts w:ascii="Times New Roman" w:hAnsi="Times New Roman" w:cs="Times New Roman"/>
          <w:b/>
          <w:bCs/>
          <w:sz w:val="24"/>
        </w:rPr>
      </w:pPr>
      <w:r w:rsidRPr="00B40421">
        <w:rPr>
          <w:rFonts w:ascii="Times New Roman" w:hAnsi="Times New Roman" w:cs="Times New Roman"/>
          <w:b/>
          <w:bCs/>
          <w:sz w:val="24"/>
        </w:rPr>
        <w:t>26.1.3</w:t>
      </w:r>
      <w:r w:rsidRPr="00B40421">
        <w:rPr>
          <w:rFonts w:ascii="Times New Roman" w:hAnsi="Times New Roman" w:cs="Times New Roman"/>
          <w:b/>
          <w:bCs/>
          <w:sz w:val="24"/>
        </w:rPr>
        <w:tab/>
      </w:r>
      <w:proofErr w:type="spellStart"/>
      <w:r w:rsidRPr="00B40421">
        <w:rPr>
          <w:rFonts w:ascii="Times New Roman" w:hAnsi="Times New Roman" w:cs="Times New Roman"/>
          <w:b/>
          <w:bCs/>
          <w:sz w:val="24"/>
        </w:rPr>
        <w:t>Sulphuric</w:t>
      </w:r>
      <w:proofErr w:type="spellEnd"/>
      <w:r w:rsidRPr="00B40421">
        <w:rPr>
          <w:rFonts w:ascii="Times New Roman" w:hAnsi="Times New Roman" w:cs="Times New Roman"/>
          <w:b/>
          <w:bCs/>
          <w:sz w:val="24"/>
        </w:rPr>
        <w:t xml:space="preserve"> acid, standard (0.01 </w:t>
      </w:r>
      <w:r w:rsidRPr="00B40421">
        <w:rPr>
          <w:rFonts w:ascii="Times New Roman" w:hAnsi="Times New Roman" w:cs="Times New Roman"/>
          <w:b/>
          <w:bCs/>
          <w:i/>
          <w:sz w:val="24"/>
        </w:rPr>
        <w:t>N</w:t>
      </w:r>
      <w:r w:rsidRPr="00B40421">
        <w:rPr>
          <w:rFonts w:ascii="Times New Roman" w:hAnsi="Times New Roman" w:cs="Times New Roman"/>
          <w:b/>
          <w:bCs/>
          <w:sz w:val="24"/>
        </w:rPr>
        <w:t>)</w:t>
      </w:r>
    </w:p>
    <w:p w:rsidR="00B40421" w:rsidRPr="00B40421" w:rsidRDefault="00B40421" w:rsidP="00B40421">
      <w:pPr>
        <w:jc w:val="both"/>
        <w:rPr>
          <w:rFonts w:ascii="Times New Roman" w:hAnsi="Times New Roman" w:cs="Times New Roman"/>
          <w:b/>
          <w:bCs/>
          <w:sz w:val="24"/>
        </w:rPr>
      </w:pPr>
      <w:r w:rsidRPr="00B40421">
        <w:rPr>
          <w:rFonts w:ascii="Times New Roman" w:hAnsi="Times New Roman" w:cs="Times New Roman"/>
          <w:b/>
          <w:bCs/>
          <w:sz w:val="24"/>
        </w:rPr>
        <w:t>26.1.4</w:t>
      </w:r>
      <w:r w:rsidRPr="00B40421">
        <w:rPr>
          <w:rFonts w:ascii="Times New Roman" w:hAnsi="Times New Roman" w:cs="Times New Roman"/>
          <w:b/>
          <w:bCs/>
          <w:sz w:val="24"/>
        </w:rPr>
        <w:tab/>
        <w:t xml:space="preserve">Mixed indicator of </w:t>
      </w:r>
      <w:proofErr w:type="spellStart"/>
      <w:r w:rsidRPr="00B40421">
        <w:rPr>
          <w:rFonts w:ascii="Times New Roman" w:hAnsi="Times New Roman" w:cs="Times New Roman"/>
          <w:b/>
          <w:bCs/>
          <w:sz w:val="24"/>
        </w:rPr>
        <w:t>bromocresol</w:t>
      </w:r>
      <w:proofErr w:type="spellEnd"/>
      <w:r w:rsidRPr="00B40421">
        <w:rPr>
          <w:rFonts w:ascii="Times New Roman" w:hAnsi="Times New Roman" w:cs="Times New Roman"/>
          <w:b/>
          <w:bCs/>
          <w:sz w:val="24"/>
        </w:rPr>
        <w:t xml:space="preserve"> green and methylene red </w:t>
      </w:r>
    </w:p>
    <w:p w:rsidR="00B40421" w:rsidRPr="00B40421" w:rsidRDefault="00B40421" w:rsidP="00B40421">
      <w:pPr>
        <w:jc w:val="both"/>
        <w:rPr>
          <w:rFonts w:ascii="Times New Roman" w:hAnsi="Times New Roman" w:cs="Times New Roman"/>
          <w:b/>
          <w:bCs/>
          <w:sz w:val="24"/>
        </w:rPr>
      </w:pPr>
    </w:p>
    <w:p w:rsidR="00B40421" w:rsidRPr="00B40421" w:rsidRDefault="00B40421" w:rsidP="00B40421">
      <w:pPr>
        <w:pStyle w:val="Heading4"/>
        <w:spacing w:line="240" w:lineRule="auto"/>
        <w:rPr>
          <w:rFonts w:ascii="Times New Roman" w:hAnsi="Times New Roman" w:cs="Times New Roman"/>
          <w:sz w:val="24"/>
        </w:rPr>
      </w:pPr>
      <w:r w:rsidRPr="00B40421">
        <w:rPr>
          <w:rFonts w:ascii="Times New Roman" w:hAnsi="Times New Roman" w:cs="Times New Roman"/>
          <w:sz w:val="24"/>
        </w:rPr>
        <w:t xml:space="preserve">26.2     Procedure </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Take 5 mL of the above aliquot in </w:t>
      </w:r>
      <w:proofErr w:type="spellStart"/>
      <w:r w:rsidRPr="00B40421">
        <w:rPr>
          <w:rFonts w:ascii="Times New Roman" w:hAnsi="Times New Roman" w:cs="Times New Roman"/>
          <w:sz w:val="24"/>
        </w:rPr>
        <w:t>Kjeldahl</w:t>
      </w:r>
      <w:proofErr w:type="spellEnd"/>
      <w:r w:rsidRPr="00B40421">
        <w:rPr>
          <w:rFonts w:ascii="Times New Roman" w:hAnsi="Times New Roman" w:cs="Times New Roman"/>
          <w:sz w:val="24"/>
        </w:rPr>
        <w:t xml:space="preserve"> flask, place it on the </w:t>
      </w:r>
      <w:proofErr w:type="spellStart"/>
      <w:r w:rsidRPr="00B40421">
        <w:rPr>
          <w:rFonts w:ascii="Times New Roman" w:hAnsi="Times New Roman" w:cs="Times New Roman"/>
          <w:sz w:val="24"/>
        </w:rPr>
        <w:t>Kjeldahl</w:t>
      </w:r>
      <w:proofErr w:type="spellEnd"/>
      <w:r w:rsidRPr="00B40421">
        <w:rPr>
          <w:rFonts w:ascii="Times New Roman" w:hAnsi="Times New Roman" w:cs="Times New Roman"/>
          <w:sz w:val="24"/>
        </w:rPr>
        <w:t xml:space="preserve"> ammonia distillation unit, </w:t>
      </w:r>
      <w:proofErr w:type="gramStart"/>
      <w:r w:rsidRPr="00B40421">
        <w:rPr>
          <w:rFonts w:ascii="Times New Roman" w:hAnsi="Times New Roman" w:cs="Times New Roman"/>
          <w:sz w:val="24"/>
        </w:rPr>
        <w:t>add</w:t>
      </w:r>
      <w:proofErr w:type="gramEnd"/>
      <w:r w:rsidRPr="00B40421">
        <w:rPr>
          <w:rFonts w:ascii="Times New Roman" w:hAnsi="Times New Roman" w:cs="Times New Roman"/>
          <w:sz w:val="24"/>
        </w:rPr>
        <w:t xml:space="preserve"> 5 mL of 40% </w:t>
      </w:r>
      <w:proofErr w:type="spellStart"/>
      <w:r w:rsidRPr="00B40421">
        <w:rPr>
          <w:rFonts w:ascii="Times New Roman" w:hAnsi="Times New Roman" w:cs="Times New Roman"/>
          <w:sz w:val="24"/>
        </w:rPr>
        <w:t>NaOH</w:t>
      </w:r>
      <w:proofErr w:type="spellEnd"/>
      <w:r w:rsidRPr="00B40421">
        <w:rPr>
          <w:rFonts w:ascii="Times New Roman" w:hAnsi="Times New Roman" w:cs="Times New Roman"/>
          <w:sz w:val="24"/>
        </w:rPr>
        <w:t xml:space="preserve">. Take 5 mL </w:t>
      </w:r>
      <w:proofErr w:type="gramStart"/>
      <w:r w:rsidRPr="00B40421">
        <w:rPr>
          <w:rFonts w:ascii="Times New Roman" w:hAnsi="Times New Roman" w:cs="Times New Roman"/>
          <w:sz w:val="24"/>
        </w:rPr>
        <w:t>of  boric</w:t>
      </w:r>
      <w:proofErr w:type="gramEnd"/>
      <w:r w:rsidRPr="00B40421">
        <w:rPr>
          <w:rFonts w:ascii="Times New Roman" w:hAnsi="Times New Roman" w:cs="Times New Roman"/>
          <w:sz w:val="24"/>
        </w:rPr>
        <w:t xml:space="preserve"> acid solution in a conical flask with few drops of mixed indicator. When the distillate is approximately 40 mL, stop the distillation.  Cool the distillate for few minutes and titrate it with 0.01 </w:t>
      </w:r>
      <w:proofErr w:type="gramStart"/>
      <w:r w:rsidRPr="00B40421">
        <w:rPr>
          <w:rFonts w:ascii="Times New Roman" w:hAnsi="Times New Roman" w:cs="Times New Roman"/>
          <w:i/>
          <w:sz w:val="24"/>
        </w:rPr>
        <w:t>N</w:t>
      </w:r>
      <w:r w:rsidRPr="00B40421">
        <w:rPr>
          <w:rFonts w:ascii="Times New Roman" w:hAnsi="Times New Roman" w:cs="Times New Roman"/>
          <w:sz w:val="24"/>
        </w:rPr>
        <w:t xml:space="preserve">  standard</w:t>
      </w:r>
      <w:proofErr w:type="gramEnd"/>
      <w:r w:rsidRPr="00B40421">
        <w:rPr>
          <w:rFonts w:ascii="Times New Roman" w:hAnsi="Times New Roman" w:cs="Times New Roman"/>
          <w:sz w:val="24"/>
        </w:rPr>
        <w:t xml:space="preserve">  H</w:t>
      </w:r>
      <w:r w:rsidRPr="00B40421">
        <w:rPr>
          <w:rFonts w:ascii="Times New Roman" w:hAnsi="Times New Roman" w:cs="Times New Roman"/>
          <w:sz w:val="24"/>
          <w:vertAlign w:val="subscript"/>
        </w:rPr>
        <w:t>2</w:t>
      </w:r>
      <w:r w:rsidRPr="00B40421">
        <w:rPr>
          <w:rFonts w:ascii="Times New Roman" w:hAnsi="Times New Roman" w:cs="Times New Roman"/>
          <w:sz w:val="24"/>
        </w:rPr>
        <w:t>SO</w:t>
      </w:r>
      <w:r w:rsidRPr="00B40421">
        <w:rPr>
          <w:rFonts w:ascii="Times New Roman" w:hAnsi="Times New Roman" w:cs="Times New Roman"/>
          <w:sz w:val="24"/>
          <w:vertAlign w:val="subscript"/>
        </w:rPr>
        <w:t>4</w:t>
      </w:r>
      <w:r w:rsidRPr="00B40421">
        <w:rPr>
          <w:rFonts w:ascii="Times New Roman" w:hAnsi="Times New Roman" w:cs="Times New Roman"/>
          <w:sz w:val="24"/>
        </w:rPr>
        <w:t xml:space="preserve"> till the solution turns pink. Run a blank for the complete procedure. </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 Estimate N by the following formula; </w:t>
      </w:r>
    </w:p>
    <w:p w:rsidR="00B40421" w:rsidRPr="00B40421" w:rsidRDefault="00B40421" w:rsidP="00B40421">
      <w:pPr>
        <w:ind w:left="720"/>
        <w:jc w:val="center"/>
        <w:rPr>
          <w:rFonts w:ascii="Times New Roman" w:hAnsi="Times New Roman" w:cs="Times New Roman"/>
          <w:sz w:val="24"/>
        </w:rPr>
      </w:pPr>
      <w:r w:rsidRPr="00B40421">
        <w:rPr>
          <w:rFonts w:ascii="Times New Roman" w:hAnsi="Times New Roman" w:cs="Times New Roman"/>
          <w:sz w:val="24"/>
        </w:rPr>
        <w:t xml:space="preserve">N %age = </w:t>
      </w:r>
      <w:r w:rsidRPr="00B40421">
        <w:rPr>
          <w:rFonts w:ascii="Times New Roman" w:hAnsi="Times New Roman" w:cs="Times New Roman"/>
          <w:sz w:val="24"/>
          <w:u w:val="single"/>
        </w:rPr>
        <w:t>(V</w:t>
      </w:r>
      <w:r w:rsidRPr="00B40421">
        <w:rPr>
          <w:rFonts w:ascii="Times New Roman" w:hAnsi="Times New Roman" w:cs="Times New Roman"/>
          <w:sz w:val="24"/>
          <w:u w:val="single"/>
          <w:vertAlign w:val="subscript"/>
        </w:rPr>
        <w:t>2</w:t>
      </w:r>
      <w:r w:rsidRPr="00B40421">
        <w:rPr>
          <w:rFonts w:ascii="Times New Roman" w:hAnsi="Times New Roman" w:cs="Times New Roman"/>
          <w:sz w:val="24"/>
          <w:u w:val="single"/>
        </w:rPr>
        <w:t>-V</w:t>
      </w:r>
      <w:r w:rsidRPr="00B40421">
        <w:rPr>
          <w:rFonts w:ascii="Times New Roman" w:hAnsi="Times New Roman" w:cs="Times New Roman"/>
          <w:sz w:val="24"/>
          <w:u w:val="single"/>
          <w:vertAlign w:val="subscript"/>
        </w:rPr>
        <w:t>1</w:t>
      </w:r>
      <w:r w:rsidRPr="00B40421">
        <w:rPr>
          <w:rFonts w:ascii="Times New Roman" w:hAnsi="Times New Roman" w:cs="Times New Roman"/>
          <w:sz w:val="24"/>
          <w:u w:val="single"/>
        </w:rPr>
        <w:t>) x N x 0.014 x 100</w:t>
      </w:r>
    </w:p>
    <w:p w:rsidR="00B40421" w:rsidRPr="00B40421" w:rsidRDefault="00B40421" w:rsidP="00B40421">
      <w:pPr>
        <w:pStyle w:val="Heading8"/>
        <w:spacing w:before="0"/>
        <w:ind w:left="720"/>
        <w:rPr>
          <w:rFonts w:ascii="Times New Roman" w:hAnsi="Times New Roman" w:cs="Times New Roman"/>
        </w:rPr>
      </w:pPr>
      <w:r w:rsidRPr="00B40421">
        <w:rPr>
          <w:rFonts w:ascii="Times New Roman" w:hAnsi="Times New Roman" w:cs="Times New Roman"/>
        </w:rPr>
        <w:t xml:space="preserve">                                     </w:t>
      </w:r>
      <w:r w:rsidRPr="00B40421">
        <w:rPr>
          <w:rFonts w:ascii="Times New Roman" w:hAnsi="Times New Roman" w:cs="Times New Roman"/>
        </w:rPr>
        <w:tab/>
      </w:r>
      <w:r w:rsidRPr="00B40421">
        <w:rPr>
          <w:rFonts w:ascii="Times New Roman" w:hAnsi="Times New Roman" w:cs="Times New Roman"/>
        </w:rPr>
        <w:tab/>
      </w:r>
      <w:r w:rsidRPr="00B40421">
        <w:rPr>
          <w:rFonts w:ascii="Times New Roman" w:hAnsi="Times New Roman" w:cs="Times New Roman"/>
        </w:rPr>
        <w:tab/>
        <w:t xml:space="preserve"> W</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Where </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V</w:t>
      </w:r>
      <w:r w:rsidRPr="00B40421">
        <w:rPr>
          <w:rFonts w:ascii="Times New Roman" w:hAnsi="Times New Roman" w:cs="Times New Roman"/>
          <w:sz w:val="24"/>
          <w:vertAlign w:val="subscript"/>
        </w:rPr>
        <w:t>2</w:t>
      </w:r>
      <w:r w:rsidRPr="00B40421">
        <w:rPr>
          <w:rFonts w:ascii="Times New Roman" w:hAnsi="Times New Roman" w:cs="Times New Roman"/>
          <w:sz w:val="24"/>
        </w:rPr>
        <w:tab/>
        <w:t>=</w:t>
      </w:r>
      <w:r w:rsidRPr="00B40421">
        <w:rPr>
          <w:rFonts w:ascii="Times New Roman" w:hAnsi="Times New Roman" w:cs="Times New Roman"/>
          <w:sz w:val="24"/>
        </w:rPr>
        <w:tab/>
        <w:t>Volume of standard H</w:t>
      </w:r>
      <w:r w:rsidRPr="00B40421">
        <w:rPr>
          <w:rFonts w:ascii="Times New Roman" w:hAnsi="Times New Roman" w:cs="Times New Roman"/>
          <w:sz w:val="24"/>
          <w:vertAlign w:val="subscript"/>
        </w:rPr>
        <w:t>2</w:t>
      </w:r>
      <w:r w:rsidRPr="00B40421">
        <w:rPr>
          <w:rFonts w:ascii="Times New Roman" w:hAnsi="Times New Roman" w:cs="Times New Roman"/>
          <w:sz w:val="24"/>
        </w:rPr>
        <w:t>SO</w:t>
      </w:r>
      <w:r w:rsidRPr="00B40421">
        <w:rPr>
          <w:rFonts w:ascii="Times New Roman" w:hAnsi="Times New Roman" w:cs="Times New Roman"/>
          <w:sz w:val="24"/>
          <w:vertAlign w:val="subscript"/>
        </w:rPr>
        <w:t>4</w:t>
      </w:r>
      <w:r w:rsidRPr="00B40421">
        <w:rPr>
          <w:rFonts w:ascii="Times New Roman" w:hAnsi="Times New Roman" w:cs="Times New Roman"/>
          <w:sz w:val="24"/>
        </w:rPr>
        <w:t xml:space="preserve"> required to titrate the sample solution. </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V1</w:t>
      </w:r>
      <w:r w:rsidRPr="00B40421">
        <w:rPr>
          <w:rFonts w:ascii="Times New Roman" w:hAnsi="Times New Roman" w:cs="Times New Roman"/>
          <w:sz w:val="24"/>
        </w:rPr>
        <w:tab/>
        <w:t>=</w:t>
      </w:r>
      <w:r w:rsidRPr="00B40421">
        <w:rPr>
          <w:rFonts w:ascii="Times New Roman" w:hAnsi="Times New Roman" w:cs="Times New Roman"/>
          <w:sz w:val="24"/>
        </w:rPr>
        <w:tab/>
        <w:t>Volume of standard H</w:t>
      </w:r>
      <w:r w:rsidRPr="00B40421">
        <w:rPr>
          <w:rFonts w:ascii="Times New Roman" w:hAnsi="Times New Roman" w:cs="Times New Roman"/>
          <w:sz w:val="24"/>
          <w:vertAlign w:val="subscript"/>
        </w:rPr>
        <w:t>2</w:t>
      </w:r>
      <w:r w:rsidRPr="00B40421">
        <w:rPr>
          <w:rFonts w:ascii="Times New Roman" w:hAnsi="Times New Roman" w:cs="Times New Roman"/>
          <w:sz w:val="24"/>
        </w:rPr>
        <w:t>SO</w:t>
      </w:r>
      <w:r w:rsidRPr="00B40421">
        <w:rPr>
          <w:rFonts w:ascii="Times New Roman" w:hAnsi="Times New Roman" w:cs="Times New Roman"/>
          <w:sz w:val="24"/>
          <w:vertAlign w:val="subscript"/>
        </w:rPr>
        <w:t>4</w:t>
      </w:r>
      <w:r w:rsidRPr="00B40421">
        <w:rPr>
          <w:rFonts w:ascii="Times New Roman" w:hAnsi="Times New Roman" w:cs="Times New Roman"/>
          <w:sz w:val="24"/>
        </w:rPr>
        <w:t xml:space="preserve"> required to titrate the blank solution. </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N</w:t>
      </w:r>
      <w:r w:rsidRPr="00B40421">
        <w:rPr>
          <w:rFonts w:ascii="Times New Roman" w:hAnsi="Times New Roman" w:cs="Times New Roman"/>
          <w:sz w:val="24"/>
        </w:rPr>
        <w:tab/>
        <w:t>=</w:t>
      </w:r>
      <w:r w:rsidRPr="00B40421">
        <w:rPr>
          <w:rFonts w:ascii="Times New Roman" w:hAnsi="Times New Roman" w:cs="Times New Roman"/>
          <w:sz w:val="24"/>
        </w:rPr>
        <w:tab/>
        <w:t>Normality of H</w:t>
      </w:r>
      <w:r w:rsidRPr="00B40421">
        <w:rPr>
          <w:rFonts w:ascii="Times New Roman" w:hAnsi="Times New Roman" w:cs="Times New Roman"/>
          <w:sz w:val="24"/>
          <w:vertAlign w:val="subscript"/>
        </w:rPr>
        <w:t>2</w:t>
      </w:r>
      <w:r w:rsidRPr="00B40421">
        <w:rPr>
          <w:rFonts w:ascii="Times New Roman" w:hAnsi="Times New Roman" w:cs="Times New Roman"/>
          <w:sz w:val="24"/>
        </w:rPr>
        <w:t>SO</w:t>
      </w:r>
      <w:r w:rsidRPr="00B40421">
        <w:rPr>
          <w:rFonts w:ascii="Times New Roman" w:hAnsi="Times New Roman" w:cs="Times New Roman"/>
          <w:sz w:val="24"/>
          <w:vertAlign w:val="subscript"/>
        </w:rPr>
        <w:t>4</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lastRenderedPageBreak/>
        <w:t>W</w:t>
      </w:r>
      <w:r w:rsidRPr="00B40421">
        <w:rPr>
          <w:rFonts w:ascii="Times New Roman" w:hAnsi="Times New Roman" w:cs="Times New Roman"/>
          <w:sz w:val="24"/>
        </w:rPr>
        <w:tab/>
        <w:t>=</w:t>
      </w:r>
      <w:r w:rsidRPr="00B40421">
        <w:rPr>
          <w:rFonts w:ascii="Times New Roman" w:hAnsi="Times New Roman" w:cs="Times New Roman"/>
          <w:sz w:val="24"/>
        </w:rPr>
        <w:tab/>
        <w:t>Weight of the sample in g</w:t>
      </w:r>
    </w:p>
    <w:p w:rsidR="00B40421" w:rsidRPr="00B40421" w:rsidRDefault="00B40421" w:rsidP="00B40421">
      <w:pPr>
        <w:numPr>
          <w:ilvl w:val="0"/>
          <w:numId w:val="11"/>
        </w:numPr>
        <w:spacing w:after="0" w:line="240" w:lineRule="auto"/>
        <w:jc w:val="both"/>
        <w:rPr>
          <w:rFonts w:ascii="Times New Roman" w:hAnsi="Times New Roman" w:cs="Times New Roman"/>
          <w:b/>
          <w:sz w:val="28"/>
          <w:szCs w:val="28"/>
        </w:rPr>
      </w:pPr>
      <w:r w:rsidRPr="00B40421">
        <w:rPr>
          <w:rFonts w:ascii="Times New Roman" w:hAnsi="Times New Roman" w:cs="Times New Roman"/>
          <w:b/>
          <w:sz w:val="28"/>
          <w:szCs w:val="28"/>
        </w:rPr>
        <w:t xml:space="preserve">     Phosphorus </w:t>
      </w:r>
    </w:p>
    <w:p w:rsidR="00B40421" w:rsidRPr="00B40421" w:rsidRDefault="00B40421" w:rsidP="00B40421">
      <w:pPr>
        <w:jc w:val="both"/>
        <w:rPr>
          <w:rFonts w:ascii="Times New Roman" w:hAnsi="Times New Roman" w:cs="Times New Roman"/>
          <w:b/>
          <w:sz w:val="24"/>
        </w:rPr>
      </w:pPr>
      <w:r w:rsidRPr="00B40421">
        <w:rPr>
          <w:rFonts w:ascii="Times New Roman" w:hAnsi="Times New Roman" w:cs="Times New Roman"/>
          <w:b/>
          <w:sz w:val="24"/>
        </w:rPr>
        <w:t>27.1.</w:t>
      </w:r>
      <w:r w:rsidRPr="00B40421">
        <w:rPr>
          <w:rFonts w:ascii="Times New Roman" w:hAnsi="Times New Roman" w:cs="Times New Roman"/>
          <w:b/>
          <w:sz w:val="24"/>
        </w:rPr>
        <w:tab/>
        <w:t xml:space="preserve">Barton’s Reagent </w:t>
      </w:r>
    </w:p>
    <w:p w:rsidR="00B40421" w:rsidRPr="00B40421" w:rsidRDefault="00B40421" w:rsidP="00B40421">
      <w:pPr>
        <w:tabs>
          <w:tab w:val="left" w:pos="1440"/>
          <w:tab w:val="left" w:pos="2160"/>
        </w:tabs>
        <w:ind w:left="720" w:hanging="720"/>
        <w:jc w:val="both"/>
        <w:rPr>
          <w:rFonts w:ascii="Times New Roman" w:hAnsi="Times New Roman" w:cs="Times New Roman"/>
          <w:b/>
          <w:bCs/>
          <w:sz w:val="24"/>
        </w:rPr>
      </w:pPr>
      <w:r w:rsidRPr="00B40421">
        <w:rPr>
          <w:rFonts w:ascii="Times New Roman" w:hAnsi="Times New Roman" w:cs="Times New Roman"/>
          <w:b/>
          <w:bCs/>
          <w:sz w:val="24"/>
        </w:rPr>
        <w:t>27.2`</w:t>
      </w:r>
      <w:r w:rsidRPr="00B40421">
        <w:rPr>
          <w:rFonts w:ascii="Times New Roman" w:hAnsi="Times New Roman" w:cs="Times New Roman"/>
          <w:b/>
          <w:bCs/>
          <w:sz w:val="24"/>
        </w:rPr>
        <w:tab/>
        <w:t>Solution A:</w:t>
      </w:r>
    </w:p>
    <w:p w:rsidR="00B40421" w:rsidRPr="00B40421" w:rsidRDefault="00B40421" w:rsidP="00B40421">
      <w:pPr>
        <w:tabs>
          <w:tab w:val="left" w:pos="1440"/>
          <w:tab w:val="left" w:pos="2160"/>
        </w:tabs>
        <w:ind w:left="720" w:hanging="720"/>
        <w:jc w:val="both"/>
        <w:rPr>
          <w:rFonts w:ascii="Times New Roman" w:hAnsi="Times New Roman" w:cs="Times New Roman"/>
          <w:sz w:val="24"/>
        </w:rPr>
      </w:pPr>
      <w:r w:rsidRPr="00B40421">
        <w:rPr>
          <w:rFonts w:ascii="Times New Roman" w:hAnsi="Times New Roman" w:cs="Times New Roman"/>
          <w:sz w:val="24"/>
        </w:rPr>
        <w:tab/>
        <w:t xml:space="preserve">Dissolve 25 g of ammonium </w:t>
      </w:r>
      <w:proofErr w:type="spellStart"/>
      <w:proofErr w:type="gramStart"/>
      <w:r w:rsidRPr="00B40421">
        <w:rPr>
          <w:rFonts w:ascii="Times New Roman" w:hAnsi="Times New Roman" w:cs="Times New Roman"/>
          <w:sz w:val="24"/>
        </w:rPr>
        <w:t>molybdate</w:t>
      </w:r>
      <w:proofErr w:type="spellEnd"/>
      <w:r w:rsidRPr="00B40421">
        <w:rPr>
          <w:rFonts w:ascii="Times New Roman" w:hAnsi="Times New Roman" w:cs="Times New Roman"/>
          <w:sz w:val="24"/>
        </w:rPr>
        <w:t xml:space="preserve">  in</w:t>
      </w:r>
      <w:proofErr w:type="gramEnd"/>
      <w:r w:rsidRPr="00B40421">
        <w:rPr>
          <w:rFonts w:ascii="Times New Roman" w:hAnsi="Times New Roman" w:cs="Times New Roman"/>
          <w:sz w:val="24"/>
        </w:rPr>
        <w:t xml:space="preserve"> 400 mL of distilled water. </w:t>
      </w:r>
    </w:p>
    <w:p w:rsidR="00B40421" w:rsidRPr="00B40421" w:rsidRDefault="00B40421" w:rsidP="00B40421">
      <w:pPr>
        <w:numPr>
          <w:ilvl w:val="1"/>
          <w:numId w:val="12"/>
        </w:numPr>
        <w:tabs>
          <w:tab w:val="left" w:pos="2160"/>
        </w:tabs>
        <w:spacing w:after="0" w:line="240" w:lineRule="auto"/>
        <w:jc w:val="both"/>
        <w:rPr>
          <w:rFonts w:ascii="Times New Roman" w:hAnsi="Times New Roman" w:cs="Times New Roman"/>
          <w:sz w:val="24"/>
        </w:rPr>
      </w:pPr>
      <w:r w:rsidRPr="00B40421">
        <w:rPr>
          <w:rFonts w:ascii="Times New Roman" w:hAnsi="Times New Roman" w:cs="Times New Roman"/>
          <w:b/>
          <w:bCs/>
          <w:sz w:val="24"/>
        </w:rPr>
        <w:t xml:space="preserve">     Solution B:</w:t>
      </w:r>
      <w:r w:rsidRPr="00B40421">
        <w:rPr>
          <w:rFonts w:ascii="Times New Roman" w:hAnsi="Times New Roman" w:cs="Times New Roman"/>
          <w:sz w:val="24"/>
        </w:rPr>
        <w:t xml:space="preserve"> </w:t>
      </w:r>
      <w:r w:rsidRPr="00B40421">
        <w:rPr>
          <w:rFonts w:ascii="Times New Roman" w:hAnsi="Times New Roman" w:cs="Times New Roman"/>
          <w:sz w:val="24"/>
        </w:rPr>
        <w:tab/>
      </w:r>
    </w:p>
    <w:p w:rsidR="00B40421" w:rsidRPr="00B40421" w:rsidRDefault="00B40421" w:rsidP="00B40421">
      <w:pPr>
        <w:tabs>
          <w:tab w:val="left" w:pos="720"/>
          <w:tab w:val="left" w:pos="2160"/>
        </w:tabs>
        <w:ind w:left="720"/>
        <w:jc w:val="both"/>
        <w:rPr>
          <w:rFonts w:ascii="Times New Roman" w:hAnsi="Times New Roman" w:cs="Times New Roman"/>
          <w:sz w:val="24"/>
          <w:szCs w:val="24"/>
        </w:rPr>
      </w:pPr>
      <w:r w:rsidRPr="00B40421">
        <w:rPr>
          <w:rFonts w:ascii="Times New Roman" w:hAnsi="Times New Roman" w:cs="Times New Roman"/>
          <w:sz w:val="24"/>
          <w:szCs w:val="24"/>
        </w:rPr>
        <w:t xml:space="preserve">Dissolve 1.25 g of ammonium </w:t>
      </w:r>
      <w:proofErr w:type="spellStart"/>
      <w:r w:rsidRPr="00B40421">
        <w:rPr>
          <w:rFonts w:ascii="Times New Roman" w:hAnsi="Times New Roman" w:cs="Times New Roman"/>
          <w:sz w:val="24"/>
          <w:szCs w:val="24"/>
        </w:rPr>
        <w:t>metavandate</w:t>
      </w:r>
      <w:proofErr w:type="spellEnd"/>
      <w:r w:rsidRPr="00B40421">
        <w:rPr>
          <w:rFonts w:ascii="Times New Roman" w:hAnsi="Times New Roman" w:cs="Times New Roman"/>
          <w:sz w:val="24"/>
          <w:szCs w:val="24"/>
        </w:rPr>
        <w:t xml:space="preserve"> in 300 mL of boiling water, cool and add 250 mL of conc. HNO</w:t>
      </w:r>
      <w:r w:rsidRPr="00B40421">
        <w:rPr>
          <w:rFonts w:ascii="Times New Roman" w:hAnsi="Times New Roman" w:cs="Times New Roman"/>
          <w:sz w:val="24"/>
          <w:szCs w:val="24"/>
          <w:vertAlign w:val="subscript"/>
        </w:rPr>
        <w:t>3.</w:t>
      </w:r>
      <w:r w:rsidRPr="00B40421">
        <w:rPr>
          <w:rFonts w:ascii="Times New Roman" w:hAnsi="Times New Roman" w:cs="Times New Roman"/>
          <w:sz w:val="24"/>
          <w:szCs w:val="24"/>
        </w:rPr>
        <w:t xml:space="preserve"> Cool the solution again at room temperature. </w:t>
      </w:r>
    </w:p>
    <w:p w:rsidR="00B40421" w:rsidRPr="00B40421" w:rsidRDefault="00B40421" w:rsidP="00B40421">
      <w:pPr>
        <w:tabs>
          <w:tab w:val="left" w:pos="720"/>
          <w:tab w:val="left" w:pos="2160"/>
        </w:tabs>
        <w:ind w:left="720"/>
        <w:jc w:val="both"/>
        <w:rPr>
          <w:rFonts w:ascii="Times New Roman" w:hAnsi="Times New Roman" w:cs="Times New Roman"/>
          <w:sz w:val="24"/>
          <w:szCs w:val="24"/>
        </w:rPr>
      </w:pPr>
      <w:r w:rsidRPr="00B40421">
        <w:rPr>
          <w:rFonts w:ascii="Times New Roman" w:hAnsi="Times New Roman" w:cs="Times New Roman"/>
          <w:sz w:val="24"/>
          <w:szCs w:val="24"/>
        </w:rPr>
        <w:t>Mix solution A and B and make its volume up to one liter. It can be stored at room temperature.</w:t>
      </w:r>
    </w:p>
    <w:p w:rsidR="00B40421" w:rsidRPr="00B40421" w:rsidRDefault="00B40421" w:rsidP="00B40421">
      <w:pPr>
        <w:numPr>
          <w:ilvl w:val="1"/>
          <w:numId w:val="12"/>
        </w:numPr>
        <w:spacing w:after="0" w:line="240" w:lineRule="auto"/>
        <w:jc w:val="both"/>
        <w:rPr>
          <w:rFonts w:ascii="Times New Roman" w:hAnsi="Times New Roman" w:cs="Times New Roman"/>
          <w:b/>
          <w:bCs/>
          <w:sz w:val="24"/>
        </w:rPr>
      </w:pPr>
      <w:r w:rsidRPr="00B40421">
        <w:rPr>
          <w:rFonts w:ascii="Times New Roman" w:hAnsi="Times New Roman" w:cs="Times New Roman"/>
          <w:b/>
          <w:bCs/>
          <w:sz w:val="24"/>
        </w:rPr>
        <w:t xml:space="preserve">     Procedure:</w:t>
      </w:r>
    </w:p>
    <w:p w:rsidR="00B40421" w:rsidRPr="00B40421" w:rsidRDefault="00B40421" w:rsidP="00B40421">
      <w:pPr>
        <w:pStyle w:val="BodyTextIndent2"/>
        <w:spacing w:line="240" w:lineRule="auto"/>
      </w:pPr>
      <w:r w:rsidRPr="00B40421">
        <w:t xml:space="preserve"> Determination of phosphorus (P) according to Wolf (1982) / (Jackson, 1962) by spectrophotometer. Take 5 mL </w:t>
      </w:r>
      <w:proofErr w:type="gramStart"/>
      <w:r w:rsidRPr="00B40421">
        <w:t>aliquot  and</w:t>
      </w:r>
      <w:proofErr w:type="gramEnd"/>
      <w:r w:rsidRPr="00B40421">
        <w:t xml:space="preserve"> dissolve  5 mL of Barton’s reagent and make volume </w:t>
      </w:r>
      <w:proofErr w:type="spellStart"/>
      <w:r w:rsidRPr="00B40421">
        <w:t>upto</w:t>
      </w:r>
      <w:proofErr w:type="spellEnd"/>
      <w:r w:rsidRPr="00B40421">
        <w:t xml:space="preserve"> 50 </w:t>
      </w:r>
      <w:proofErr w:type="spellStart"/>
      <w:r w:rsidRPr="00B40421">
        <w:t>mL.</w:t>
      </w:r>
      <w:proofErr w:type="spellEnd"/>
      <w:r w:rsidRPr="00B40421">
        <w:t xml:space="preserve"> Let these samples stand for half an hour at room temperature before taking O.D at 470 nm.</w:t>
      </w:r>
    </w:p>
    <w:p w:rsidR="00B40421" w:rsidRPr="00B40421" w:rsidRDefault="00B40421" w:rsidP="00B40421">
      <w:pPr>
        <w:ind w:left="720"/>
        <w:jc w:val="both"/>
        <w:rPr>
          <w:rFonts w:ascii="Times New Roman" w:hAnsi="Times New Roman" w:cs="Times New Roman"/>
          <w:sz w:val="24"/>
        </w:rPr>
      </w:pPr>
      <w:r w:rsidRPr="00B40421">
        <w:rPr>
          <w:rFonts w:ascii="Times New Roman" w:hAnsi="Times New Roman" w:cs="Times New Roman"/>
          <w:sz w:val="24"/>
        </w:rPr>
        <w:t xml:space="preserve">Calculate the values of phosphorus by using standard curve. The Barton’s reagent is prepared as described above: </w:t>
      </w:r>
    </w:p>
    <w:p w:rsidR="00B40421" w:rsidRPr="00B40421" w:rsidRDefault="00B40421" w:rsidP="00B40421">
      <w:pPr>
        <w:ind w:left="720" w:hanging="720"/>
        <w:jc w:val="both"/>
        <w:rPr>
          <w:rFonts w:ascii="Times New Roman" w:hAnsi="Times New Roman" w:cs="Times New Roman"/>
          <w:sz w:val="24"/>
        </w:rPr>
      </w:pPr>
      <w:r w:rsidRPr="00B40421">
        <w:rPr>
          <w:rFonts w:ascii="Times New Roman" w:hAnsi="Times New Roman" w:cs="Times New Roman"/>
          <w:sz w:val="24"/>
        </w:rPr>
        <w:tab/>
        <w:t xml:space="preserve">0, 2, 4, 6, 8, 10 ppm standards of P are prepared from sodium </w:t>
      </w:r>
      <w:proofErr w:type="spellStart"/>
      <w:r w:rsidRPr="00B40421">
        <w:rPr>
          <w:rFonts w:ascii="Times New Roman" w:hAnsi="Times New Roman" w:cs="Times New Roman"/>
          <w:sz w:val="24"/>
        </w:rPr>
        <w:t>dihydrogen</w:t>
      </w:r>
      <w:proofErr w:type="spellEnd"/>
      <w:r w:rsidRPr="00B40421">
        <w:rPr>
          <w:rFonts w:ascii="Times New Roman" w:hAnsi="Times New Roman" w:cs="Times New Roman"/>
          <w:sz w:val="24"/>
        </w:rPr>
        <w:t xml:space="preserve"> phosphate and </w:t>
      </w:r>
      <w:proofErr w:type="spellStart"/>
      <w:r w:rsidRPr="00B40421">
        <w:rPr>
          <w:rFonts w:ascii="Times New Roman" w:hAnsi="Times New Roman" w:cs="Times New Roman"/>
          <w:sz w:val="24"/>
        </w:rPr>
        <w:t>colour</w:t>
      </w:r>
      <w:proofErr w:type="spellEnd"/>
      <w:r w:rsidRPr="00B40421">
        <w:rPr>
          <w:rFonts w:ascii="Times New Roman" w:hAnsi="Times New Roman" w:cs="Times New Roman"/>
          <w:sz w:val="24"/>
        </w:rPr>
        <w:t xml:space="preserve"> is developed with Barton’s reagent and read at 470 nm. Prepare a standard curve with these and read the OD of the samples against concentration from the standard curve.  </w:t>
      </w:r>
      <w:r w:rsidRPr="00B40421">
        <w:rPr>
          <w:rFonts w:ascii="Times New Roman" w:hAnsi="Times New Roman" w:cs="Times New Roman"/>
          <w:sz w:val="24"/>
        </w:rPr>
        <w:tab/>
      </w:r>
    </w:p>
    <w:p w:rsidR="00B40421" w:rsidRPr="00B40421" w:rsidRDefault="00B40421" w:rsidP="00B40421">
      <w:pPr>
        <w:rPr>
          <w:rFonts w:ascii="Times New Roman" w:hAnsi="Times New Roman" w:cs="Times New Roman"/>
          <w:sz w:val="24"/>
          <w:szCs w:val="24"/>
        </w:rPr>
      </w:pPr>
    </w:p>
    <w:p w:rsidR="00F47B63" w:rsidRPr="00B40421" w:rsidRDefault="00F47B63" w:rsidP="00F47B63">
      <w:pPr>
        <w:jc w:val="both"/>
        <w:rPr>
          <w:rFonts w:ascii="Times New Roman" w:hAnsi="Times New Roman" w:cs="Times New Roman"/>
          <w:sz w:val="24"/>
          <w:szCs w:val="24"/>
        </w:rPr>
      </w:pPr>
    </w:p>
    <w:sectPr w:rsidR="00F47B63" w:rsidRPr="00B404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52709"/>
    <w:multiLevelType w:val="multilevel"/>
    <w:tmpl w:val="63AE714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5D7FA6"/>
    <w:multiLevelType w:val="multilevel"/>
    <w:tmpl w:val="AD508B1A"/>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7655367"/>
    <w:multiLevelType w:val="multilevel"/>
    <w:tmpl w:val="9CAC047A"/>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3B00DB4"/>
    <w:multiLevelType w:val="multilevel"/>
    <w:tmpl w:val="DC12345A"/>
    <w:lvl w:ilvl="0">
      <w:start w:val="27"/>
      <w:numFmt w:val="decimal"/>
      <w:lvlText w:val="%1"/>
      <w:lvlJc w:val="left"/>
      <w:pPr>
        <w:tabs>
          <w:tab w:val="num" w:pos="420"/>
        </w:tabs>
        <w:ind w:left="420" w:hanging="420"/>
      </w:pPr>
      <w:rPr>
        <w:rFonts w:hint="default"/>
        <w:b/>
      </w:rPr>
    </w:lvl>
    <w:lvl w:ilvl="1">
      <w:start w:val="3"/>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nsid w:val="1C826A94"/>
    <w:multiLevelType w:val="multilevel"/>
    <w:tmpl w:val="F4E21836"/>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71215C"/>
    <w:multiLevelType w:val="multilevel"/>
    <w:tmpl w:val="183AE5D6"/>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7E3406C"/>
    <w:multiLevelType w:val="multilevel"/>
    <w:tmpl w:val="D74C381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C2F6024"/>
    <w:multiLevelType w:val="multilevel"/>
    <w:tmpl w:val="3D38E080"/>
    <w:lvl w:ilvl="0">
      <w:start w:val="9"/>
      <w:numFmt w:val="decimal"/>
      <w:lvlText w:val="%1"/>
      <w:lvlJc w:val="left"/>
      <w:pPr>
        <w:tabs>
          <w:tab w:val="num" w:pos="660"/>
        </w:tabs>
        <w:ind w:left="660" w:hanging="660"/>
      </w:pPr>
      <w:rPr>
        <w:rFonts w:hint="default"/>
        <w:b/>
      </w:rPr>
    </w:lvl>
    <w:lvl w:ilvl="1">
      <w:start w:val="1"/>
      <w:numFmt w:val="decimal"/>
      <w:lvlText w:val="%1.%2"/>
      <w:lvlJc w:val="left"/>
      <w:pPr>
        <w:tabs>
          <w:tab w:val="num" w:pos="660"/>
        </w:tabs>
        <w:ind w:left="660" w:hanging="6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5C946B51"/>
    <w:multiLevelType w:val="multilevel"/>
    <w:tmpl w:val="B7EEC25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77F00F44"/>
    <w:multiLevelType w:val="multilevel"/>
    <w:tmpl w:val="3AAC4F2C"/>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87D13D8"/>
    <w:multiLevelType w:val="multilevel"/>
    <w:tmpl w:val="D928636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7FD90D4C"/>
    <w:multiLevelType w:val="multilevel"/>
    <w:tmpl w:val="8A404E3C"/>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
  </w:num>
  <w:num w:numId="3">
    <w:abstractNumId w:val="5"/>
  </w:num>
  <w:num w:numId="4">
    <w:abstractNumId w:val="8"/>
  </w:num>
  <w:num w:numId="5">
    <w:abstractNumId w:val="10"/>
  </w:num>
  <w:num w:numId="6">
    <w:abstractNumId w:val="7"/>
  </w:num>
  <w:num w:numId="7">
    <w:abstractNumId w:val="1"/>
  </w:num>
  <w:num w:numId="8">
    <w:abstractNumId w:val="9"/>
  </w:num>
  <w:num w:numId="9">
    <w:abstractNumId w:val="1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CB2"/>
    <w:rsid w:val="00266CB2"/>
    <w:rsid w:val="00775B7B"/>
    <w:rsid w:val="00B40421"/>
    <w:rsid w:val="00E26842"/>
    <w:rsid w:val="00F47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47A5202-06A2-46C2-933A-CA68C3EB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F47B6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B404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47B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4042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4042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40421"/>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4042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4042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7B63"/>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F47B63"/>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F47B6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47B63"/>
    <w:rPr>
      <w:b/>
      <w:bCs/>
    </w:rPr>
  </w:style>
  <w:style w:type="character" w:customStyle="1" w:styleId="Heading2Char">
    <w:name w:val="Heading 2 Char"/>
    <w:basedOn w:val="DefaultParagraphFont"/>
    <w:link w:val="Heading2"/>
    <w:uiPriority w:val="9"/>
    <w:semiHidden/>
    <w:rsid w:val="00B40421"/>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B4042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4042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40421"/>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40421"/>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40421"/>
    <w:rPr>
      <w:rFonts w:asciiTheme="majorHAnsi" w:eastAsiaTheme="majorEastAsia" w:hAnsiTheme="majorHAnsi" w:cstheme="majorBidi"/>
      <w:color w:val="272727" w:themeColor="text1" w:themeTint="D8"/>
      <w:sz w:val="21"/>
      <w:szCs w:val="21"/>
    </w:rPr>
  </w:style>
  <w:style w:type="paragraph" w:styleId="BodyTextIndent2">
    <w:name w:val="Body Text Indent 2"/>
    <w:basedOn w:val="Normal"/>
    <w:link w:val="BodyTextIndent2Char"/>
    <w:rsid w:val="00B40421"/>
    <w:pPr>
      <w:spacing w:after="0" w:line="480" w:lineRule="auto"/>
      <w:ind w:left="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B4042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B40421"/>
    <w:pPr>
      <w:spacing w:after="120" w:line="240" w:lineRule="auto"/>
      <w:ind w:left="360"/>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uiPriority w:val="99"/>
    <w:semiHidden/>
    <w:rsid w:val="00B40421"/>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semiHidden/>
    <w:unhideWhenUsed/>
    <w:rsid w:val="00B40421"/>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semiHidden/>
    <w:rsid w:val="00B40421"/>
    <w:rPr>
      <w:rFonts w:ascii="Times New Roman" w:eastAsia="Times New Roman" w:hAnsi="Times New Roman" w:cs="Times New Roman"/>
      <w:sz w:val="16"/>
      <w:szCs w:val="16"/>
    </w:rPr>
  </w:style>
  <w:style w:type="paragraph" w:styleId="ListParagraph">
    <w:name w:val="List Paragraph"/>
    <w:basedOn w:val="Normal"/>
    <w:uiPriority w:val="34"/>
    <w:qFormat/>
    <w:rsid w:val="00B40421"/>
    <w:pPr>
      <w:spacing w:after="0" w:line="240" w:lineRule="auto"/>
      <w:ind w:left="720"/>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126794">
      <w:bodyDiv w:val="1"/>
      <w:marLeft w:val="0"/>
      <w:marRight w:val="0"/>
      <w:marTop w:val="0"/>
      <w:marBottom w:val="0"/>
      <w:divBdr>
        <w:top w:val="none" w:sz="0" w:space="0" w:color="auto"/>
        <w:left w:val="none" w:sz="0" w:space="0" w:color="auto"/>
        <w:bottom w:val="none" w:sz="0" w:space="0" w:color="auto"/>
        <w:right w:val="none" w:sz="0" w:space="0" w:color="auto"/>
      </w:divBdr>
    </w:div>
    <w:div w:id="101025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14</Pages>
  <Words>3696</Words>
  <Characters>21069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Adnan Bukhari</dc:creator>
  <cp:keywords/>
  <dc:description/>
  <cp:lastModifiedBy>Adnan Bukhari</cp:lastModifiedBy>
  <cp:revision>4</cp:revision>
  <dcterms:created xsi:type="dcterms:W3CDTF">2018-02-27T05:27:00Z</dcterms:created>
  <dcterms:modified xsi:type="dcterms:W3CDTF">2020-04-01T07:02:00Z</dcterms:modified>
</cp:coreProperties>
</file>